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b/>
          <w:smallCaps/>
          <w:sz w:val="72"/>
        </w:rPr>
      </w:pPr>
      <w:r w:rsidRPr="002E498A">
        <w:rPr>
          <w:rFonts w:ascii="Book Antiqua" w:hAnsi="Book Antiqua"/>
          <w:b/>
          <w:smallCaps/>
          <w:sz w:val="72"/>
        </w:rPr>
        <w:t>Writing Portfolio:</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sz w:val="48"/>
        </w:rPr>
      </w:pPr>
      <w:r w:rsidRPr="002E498A">
        <w:rPr>
          <w:rFonts w:ascii="Book Antiqua" w:hAnsi="Book Antiqua"/>
          <w:sz w:val="48"/>
        </w:rPr>
        <w:t>An Autobiography Assignment</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b/>
          <w:sz w:val="36"/>
        </w:r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b/>
          <w:sz w:val="36"/>
        </w:rPr>
      </w:pPr>
      <w:r w:rsidRPr="003A4F97">
        <w:rPr>
          <w:rFonts w:ascii="Book Antiqua" w:hAnsi="Book Antiqua"/>
          <w:b/>
          <w:noProof/>
          <w:sz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thumbtrans" style="width:346.5pt;height:444.75pt;visibility:visible">
            <v:imagedata r:id="rId7" o:title=""/>
          </v:shape>
        </w:pic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b/>
          <w:sz w:val="36"/>
        </w:r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b/>
          <w:sz w:val="36"/>
        </w:rPr>
      </w:pPr>
      <w:r w:rsidRPr="002E498A">
        <w:rPr>
          <w:rFonts w:ascii="Book Antiqua" w:hAnsi="Book Antiqua"/>
          <w:b/>
          <w:sz w:val="36"/>
        </w:rPr>
        <w:t>“Whether I shall turn out to be the hero of my own life,</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b/>
          <w:sz w:val="36"/>
        </w:rPr>
      </w:pPr>
      <w:r w:rsidRPr="002E498A">
        <w:rPr>
          <w:rFonts w:ascii="Book Antiqua" w:hAnsi="Book Antiqua"/>
          <w:b/>
          <w:sz w:val="36"/>
        </w:rPr>
        <w:t>or whether that station will be held by anybody else,</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b/>
          <w:sz w:val="36"/>
        </w:rPr>
      </w:pPr>
      <w:r w:rsidRPr="002E498A">
        <w:rPr>
          <w:rFonts w:ascii="Book Antiqua" w:hAnsi="Book Antiqua"/>
          <w:b/>
          <w:sz w:val="36"/>
        </w:rPr>
        <w:t>these pages must show.”</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r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rPr>
      </w:pPr>
      <w:r w:rsidRPr="002E498A">
        <w:rPr>
          <w:rFonts w:ascii="Book Antiqua" w:hAnsi="Book Antiqua"/>
        </w:rPr>
        <w:t xml:space="preserve">— </w:t>
      </w:r>
      <w:r w:rsidRPr="002E498A">
        <w:rPr>
          <w:rFonts w:ascii="Book Antiqua" w:hAnsi="Book Antiqua"/>
          <w:u w:val="single"/>
        </w:rPr>
        <w:t>David Copperfield</w:t>
      </w:r>
      <w:r w:rsidRPr="002E498A">
        <w:rPr>
          <w:rFonts w:ascii="Book Antiqua" w:hAnsi="Book Antiqua"/>
        </w:rPr>
        <w:t xml:space="preserve">  by Charles Dickens</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jc w:val="center"/>
        <w:rPr>
          <w:rFonts w:ascii="Book Antiqua" w:hAnsi="Book Antiqua"/>
        </w:r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jc w:val="center"/>
        <w:rPr>
          <w:rFonts w:ascii="Book Antiqua" w:hAnsi="Book Antiqua" w:cs="Andalus"/>
          <w:b/>
          <w:smallCaps/>
          <w:szCs w:val="24"/>
        </w:rPr>
      </w:pPr>
      <w:bookmarkStart w:id="0" w:name="OLE_LINK16"/>
      <w:bookmarkStart w:id="1" w:name="OLE_LINK17"/>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jc w:val="center"/>
        <w:rPr>
          <w:rFonts w:ascii="Book Antiqua" w:hAnsi="Book Antiqua" w:cs="Andalus"/>
          <w:b/>
          <w:smallCaps/>
          <w:szCs w:val="24"/>
        </w:r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jc w:val="center"/>
        <w:rPr>
          <w:rFonts w:ascii="Book Antiqua" w:hAnsi="Book Antiqua" w:cs="Andalus"/>
          <w:b/>
          <w:smallCaps/>
          <w:szCs w:val="24"/>
        </w:r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jc w:val="center"/>
        <w:rPr>
          <w:rFonts w:ascii="Book Antiqua" w:hAnsi="Book Antiqua" w:cs="Andalus"/>
          <w:b/>
          <w:smallCaps/>
          <w:szCs w:val="24"/>
        </w:r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jc w:val="center"/>
        <w:rPr>
          <w:rFonts w:ascii="Book Antiqua" w:hAnsi="Book Antiqua" w:cs="Andalus"/>
          <w:smallCaps/>
          <w:szCs w:val="24"/>
        </w:rPr>
      </w:pPr>
      <w:r w:rsidRPr="002E498A">
        <w:rPr>
          <w:rFonts w:ascii="Book Antiqua" w:hAnsi="Book Antiqua" w:cs="Andalus"/>
          <w:b/>
          <w:smallCaps/>
          <w:szCs w:val="24"/>
        </w:rPr>
        <w:t>Writing Portfolio:  An Autobiography</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sz w:val="22"/>
          <w:szCs w:val="22"/>
        </w:r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sz w:val="22"/>
          <w:szCs w:val="22"/>
        </w:rPr>
        <w:t xml:space="preserve">You will write some assignments in class; others will be homework; you will turn some in for comment, and share others in peer groups.  Since you are required to have your book in a specific binder, you must plan ahead and budget time and money so you are not scrambling at the end of the semester. </w:t>
      </w:r>
    </w:p>
    <w:p w:rsidR="006952E7" w:rsidRPr="002E498A" w:rsidRDefault="006952E7" w:rsidP="001B4D83">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sz w:val="22"/>
          <w:szCs w:val="22"/>
        </w:rPr>
        <w:tab/>
        <w:t xml:space="preserve">You should revise </w:t>
      </w:r>
      <w:r w:rsidRPr="002E498A">
        <w:rPr>
          <w:rFonts w:ascii="Book Antiqua" w:hAnsi="Book Antiqua" w:cs="Andalus"/>
          <w:b/>
          <w:i/>
          <w:sz w:val="22"/>
          <w:szCs w:val="22"/>
        </w:rPr>
        <w:t>ALL</w:t>
      </w:r>
      <w:r w:rsidRPr="002E498A">
        <w:rPr>
          <w:rFonts w:ascii="Book Antiqua" w:hAnsi="Book Antiqua" w:cs="Andalus"/>
          <w:sz w:val="22"/>
          <w:szCs w:val="22"/>
        </w:rPr>
        <w:t xml:space="preserve"> assignments before rewriting them in final form.  If you do not type your assignments (which is highly recommended), you may write them neatly in final draft form.  Most assignments will be approximately a page long, with the exception of some of our longer, more time consuming pieces.  You may complete an assignment by writing on the back of a page, but start every new assignment on a new page.</w:t>
      </w:r>
    </w:p>
    <w:p w:rsidR="006952E7" w:rsidRPr="002E498A" w:rsidRDefault="006952E7" w:rsidP="001B4D83">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sz w:val="22"/>
          <w:szCs w:val="22"/>
        </w:rPr>
        <w:tab/>
      </w:r>
      <w:r w:rsidRPr="002E498A">
        <w:rPr>
          <w:rFonts w:ascii="Book Antiqua" w:hAnsi="Book Antiqua" w:cs="Andalus"/>
          <w:sz w:val="22"/>
          <w:szCs w:val="22"/>
        </w:rPr>
        <w:tab/>
      </w:r>
    </w:p>
    <w:p w:rsidR="006952E7" w:rsidRPr="002E498A" w:rsidRDefault="006952E7" w:rsidP="001B4D83">
      <w:pPr>
        <w:pStyle w:val="ListParagraph"/>
        <w:widowControl w:val="0"/>
        <w:numPr>
          <w:ilvl w:val="0"/>
          <w:numId w:val="9"/>
        </w:numPr>
        <w:tabs>
          <w:tab w:val="clear" w:pos="360"/>
          <w:tab w:val="clear" w:pos="1440"/>
          <w:tab w:val="clear" w:pos="2160"/>
          <w:tab w:val="clear" w:pos="2880"/>
          <w:tab w:val="clear" w:pos="3600"/>
          <w:tab w:val="clear" w:pos="4320"/>
          <w:tab w:val="clear" w:pos="5040"/>
          <w:tab w:val="left" w:pos="540"/>
          <w:tab w:val="left" w:pos="4880"/>
          <w:tab w:val="left" w:pos="5327"/>
          <w:tab w:val="left" w:pos="12960"/>
          <w:tab w:val="left" w:pos="13680"/>
          <w:tab w:val="left" w:pos="14400"/>
          <w:tab w:val="left" w:pos="15120"/>
          <w:tab w:val="left" w:pos="15840"/>
        </w:tabs>
        <w:ind w:left="720" w:hanging="360"/>
        <w:rPr>
          <w:rFonts w:ascii="Book Antiqua" w:hAnsi="Book Antiqua" w:cs="Andalus"/>
          <w:sz w:val="22"/>
          <w:szCs w:val="22"/>
        </w:rPr>
      </w:pPr>
      <w:r w:rsidRPr="002E498A">
        <w:rPr>
          <w:rFonts w:ascii="Book Antiqua" w:hAnsi="Book Antiqua" w:cs="Andalus"/>
          <w:b/>
          <w:sz w:val="22"/>
          <w:szCs w:val="22"/>
        </w:rPr>
        <w:t>Portfolio Binder</w:t>
      </w:r>
      <w:r w:rsidRPr="002E498A">
        <w:rPr>
          <w:rFonts w:ascii="Book Antiqua" w:hAnsi="Book Antiqua" w:cs="Andalus"/>
          <w:sz w:val="22"/>
          <w:szCs w:val="22"/>
        </w:rPr>
        <w:t xml:space="preserve"> </w:t>
      </w:r>
      <w:r w:rsidRPr="002E498A">
        <w:rPr>
          <w:rFonts w:ascii="Book Antiqua" w:hAnsi="Book Antiqua" w:cs="Andalus"/>
          <w:b/>
          <w:smallCaps/>
          <w:sz w:val="22"/>
          <w:szCs w:val="22"/>
        </w:rPr>
        <w:t>--</w:t>
      </w:r>
      <w:r w:rsidRPr="002E498A">
        <w:rPr>
          <w:rFonts w:ascii="Book Antiqua" w:hAnsi="Book Antiqua" w:cs="Andalus"/>
          <w:sz w:val="22"/>
          <w:szCs w:val="22"/>
        </w:rPr>
        <w:t xml:space="preserve">  Plan ahead and budget time and money to have your portfolio look pro</w:t>
      </w:r>
      <w:r>
        <w:rPr>
          <w:rFonts w:ascii="Book Antiqua" w:hAnsi="Book Antiqua" w:cs="Andalus"/>
          <w:sz w:val="22"/>
          <w:szCs w:val="22"/>
        </w:rPr>
        <w:t>fessional and organized in a 1</w:t>
      </w:r>
      <w:r w:rsidRPr="002E498A">
        <w:rPr>
          <w:rFonts w:ascii="Book Antiqua" w:hAnsi="Book Antiqua" w:cs="Andalus"/>
          <w:sz w:val="22"/>
          <w:szCs w:val="22"/>
        </w:rPr>
        <w:t xml:space="preserve"> inch three-ring binder, that has a clear display pocket on the front and back cover.  I will provide the clear display sheets that will go inside the binders, but if you may want to pick some up as well since our binders will be </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p>
    <w:p w:rsidR="006952E7" w:rsidRPr="002E498A" w:rsidRDefault="006952E7" w:rsidP="001B4D83">
      <w:pPr>
        <w:pStyle w:val="ListParagraph"/>
        <w:widowControl w:val="0"/>
        <w:numPr>
          <w:ilvl w:val="0"/>
          <w:numId w:val="3"/>
        </w:numPr>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mallCaps/>
          <w:sz w:val="22"/>
          <w:szCs w:val="22"/>
        </w:rPr>
        <w:t>A Cover--</w:t>
      </w:r>
      <w:r w:rsidRPr="002E498A">
        <w:rPr>
          <w:rFonts w:ascii="Book Antiqua" w:hAnsi="Book Antiqua" w:cs="Andalus"/>
          <w:sz w:val="22"/>
          <w:szCs w:val="22"/>
        </w:rPr>
        <w:t xml:space="preserve">  Your cover should include your selected title, your name, and an illus</w:t>
      </w:r>
      <w:r w:rsidRPr="002E498A">
        <w:rPr>
          <w:rFonts w:ascii="Book Antiqua" w:hAnsi="Book Antiqua" w:cs="Andalus"/>
          <w:sz w:val="22"/>
          <w:szCs w:val="22"/>
        </w:rPr>
        <w:softHyphen/>
        <w:t>tration appropriate to your book.  For illustrations, consider a word pattern, graphic de</w:t>
      </w:r>
      <w:r w:rsidRPr="002E498A">
        <w:rPr>
          <w:rFonts w:ascii="Book Antiqua" w:hAnsi="Book Antiqua" w:cs="Andalus"/>
          <w:sz w:val="22"/>
          <w:szCs w:val="22"/>
        </w:rPr>
        <w:softHyphen/>
        <w:t>sign, collage, original drawings, photographs, magazine pictures, quotations, etc.  Use rubber cement or a glue stick to mount items, and be sure that your cover design hides price tags and brand names.</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p>
    <w:p w:rsidR="006952E7" w:rsidRPr="002E498A" w:rsidRDefault="006952E7" w:rsidP="001B4D83">
      <w:pPr>
        <w:pStyle w:val="ListParagraph"/>
        <w:widowControl w:val="0"/>
        <w:numPr>
          <w:ilvl w:val="0"/>
          <w:numId w:val="5"/>
        </w:numPr>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mallCaps/>
          <w:sz w:val="22"/>
          <w:szCs w:val="22"/>
        </w:rPr>
        <w:t xml:space="preserve">A Title Page-- </w:t>
      </w:r>
      <w:r w:rsidRPr="002E498A">
        <w:rPr>
          <w:rFonts w:ascii="Book Antiqua" w:hAnsi="Book Antiqua" w:cs="Andalus"/>
          <w:sz w:val="22"/>
          <w:szCs w:val="22"/>
        </w:rPr>
        <w:t xml:space="preserve"> Select a word or phrase particularly meaningful for you to serve as your title.  Browse through a thesaurus, listen to music you love, think of special people and places and interests, and then submit several possible titles.  “A Book about Me” or “My Autobiography” are poor titles because they are vague and impersonal.  Illustrate the title page with the title, name, hour, and date due.</w:t>
      </w:r>
    </w:p>
    <w:p w:rsidR="006952E7" w:rsidRPr="002E498A" w:rsidRDefault="006952E7" w:rsidP="001B4D83">
      <w:pPr>
        <w:pStyle w:val="ListParagraph"/>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p>
    <w:p w:rsidR="006952E7" w:rsidRPr="002E498A" w:rsidRDefault="006952E7" w:rsidP="00DC3017">
      <w:pPr>
        <w:pStyle w:val="ListParagraph"/>
        <w:widowControl w:val="0"/>
        <w:numPr>
          <w:ilvl w:val="0"/>
          <w:numId w:val="5"/>
        </w:numPr>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mallCaps/>
          <w:sz w:val="22"/>
          <w:szCs w:val="22"/>
        </w:rPr>
        <w:t xml:space="preserve">Table of Contents-- </w:t>
      </w:r>
      <w:r w:rsidRPr="002E498A">
        <w:rPr>
          <w:rFonts w:ascii="Book Antiqua" w:hAnsi="Book Antiqua" w:cs="Andalus"/>
          <w:b/>
          <w:sz w:val="22"/>
          <w:szCs w:val="22"/>
        </w:rPr>
        <w:t xml:space="preserve"> </w:t>
      </w:r>
      <w:r w:rsidRPr="002E498A">
        <w:rPr>
          <w:rFonts w:ascii="Book Antiqua" w:hAnsi="Book Antiqua" w:cs="Andalus"/>
          <w:sz w:val="22"/>
          <w:szCs w:val="22"/>
        </w:rPr>
        <w:t>List the assignment number and title of all assignments in your autobiography.  Title each contents page.</w:t>
      </w:r>
    </w:p>
    <w:p w:rsidR="006952E7" w:rsidRPr="002E498A" w:rsidRDefault="006952E7" w:rsidP="001B4D83">
      <w:pPr>
        <w:pStyle w:val="ListParagraph"/>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p>
    <w:p w:rsidR="006952E7" w:rsidRPr="002E498A" w:rsidRDefault="006952E7" w:rsidP="00DC3017">
      <w:pPr>
        <w:pStyle w:val="ListParagraph"/>
        <w:widowControl w:val="0"/>
        <w:numPr>
          <w:ilvl w:val="0"/>
          <w:numId w:val="5"/>
        </w:numPr>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mallCaps/>
          <w:sz w:val="22"/>
          <w:szCs w:val="22"/>
        </w:rPr>
        <w:t>An Introduction--</w:t>
      </w:r>
      <w:r w:rsidRPr="002E498A">
        <w:rPr>
          <w:rFonts w:ascii="Book Antiqua" w:hAnsi="Book Antiqua" w:cs="Andalus"/>
          <w:b/>
          <w:sz w:val="22"/>
          <w:szCs w:val="22"/>
        </w:rPr>
        <w:t xml:space="preserve">  </w:t>
      </w:r>
      <w:r w:rsidRPr="002E498A">
        <w:rPr>
          <w:rFonts w:ascii="Book Antiqua" w:hAnsi="Book Antiqua" w:cs="Andalus"/>
          <w:sz w:val="22"/>
          <w:szCs w:val="22"/>
        </w:rPr>
        <w:t>Explain the significance of your title, making clear why it is relevant to your life in particular.  Also include a brief description of this writing project and its purposes -- in your own words.</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440"/>
          <w:tab w:val="left" w:pos="900"/>
          <w:tab w:val="left" w:pos="4880"/>
          <w:tab w:val="left" w:pos="5327"/>
          <w:tab w:val="left" w:pos="12960"/>
          <w:tab w:val="left" w:pos="13680"/>
          <w:tab w:val="left" w:pos="14400"/>
          <w:tab w:val="left" w:pos="15120"/>
          <w:tab w:val="left" w:pos="15840"/>
        </w:tabs>
        <w:rPr>
          <w:rFonts w:ascii="Book Antiqua" w:hAnsi="Book Antiqua" w:cs="Andalus"/>
          <w:sz w:val="22"/>
          <w:szCs w:val="22"/>
        </w:r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440"/>
          <w:tab w:val="left" w:pos="90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sz w:val="22"/>
          <w:szCs w:val="22"/>
        </w:rPr>
        <w:tab/>
        <w:t>Every assignment should be:</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4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z w:val="22"/>
          <w:szCs w:val="22"/>
        </w:rPr>
        <w:tab/>
      </w:r>
      <w:r w:rsidRPr="002E498A">
        <w:rPr>
          <w:rFonts w:ascii="Book Antiqua" w:hAnsi="Book Antiqua" w:cs="Andalus"/>
          <w:sz w:val="22"/>
          <w:szCs w:val="22"/>
        </w:rPr>
        <w:tab/>
        <w:t>a thoughtful response to the assigned topic</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4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z w:val="22"/>
          <w:szCs w:val="22"/>
        </w:rPr>
        <w:tab/>
      </w:r>
      <w:r w:rsidRPr="002E498A">
        <w:rPr>
          <w:rFonts w:ascii="Book Antiqua" w:hAnsi="Book Antiqua" w:cs="Andalus"/>
          <w:sz w:val="22"/>
          <w:szCs w:val="22"/>
        </w:rPr>
        <w:tab/>
        <w:t>revised as necessary</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4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z w:val="22"/>
          <w:szCs w:val="22"/>
        </w:rPr>
        <w:tab/>
      </w:r>
      <w:r w:rsidRPr="002E498A">
        <w:rPr>
          <w:rFonts w:ascii="Book Antiqua" w:hAnsi="Book Antiqua" w:cs="Andalus"/>
          <w:sz w:val="22"/>
          <w:szCs w:val="22"/>
        </w:rPr>
        <w:tab/>
        <w:t>neatly and legibly written or typed</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4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z w:val="22"/>
          <w:szCs w:val="22"/>
        </w:rPr>
        <w:tab/>
      </w:r>
      <w:r w:rsidRPr="002E498A">
        <w:rPr>
          <w:rFonts w:ascii="Book Antiqua" w:hAnsi="Book Antiqua" w:cs="Andalus"/>
          <w:sz w:val="22"/>
          <w:szCs w:val="22"/>
        </w:rPr>
        <w:tab/>
        <w:t>in order according to this assignment booklet</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4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z w:val="22"/>
          <w:szCs w:val="22"/>
        </w:rPr>
        <w:tab/>
      </w:r>
      <w:r w:rsidRPr="002E498A">
        <w:rPr>
          <w:rFonts w:ascii="Book Antiqua" w:hAnsi="Book Antiqua" w:cs="Andalus"/>
          <w:sz w:val="22"/>
          <w:szCs w:val="22"/>
        </w:rPr>
        <w:tab/>
        <w:t>in black ink</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4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z w:val="22"/>
          <w:szCs w:val="22"/>
        </w:rPr>
        <w:tab/>
      </w:r>
      <w:r w:rsidRPr="002E498A">
        <w:rPr>
          <w:rFonts w:ascii="Book Antiqua" w:hAnsi="Book Antiqua" w:cs="Andalus"/>
          <w:sz w:val="22"/>
          <w:szCs w:val="22"/>
        </w:rPr>
        <w:tab/>
        <w:t>titled on the top line</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4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z w:val="22"/>
          <w:szCs w:val="22"/>
        </w:rPr>
        <w:tab/>
      </w:r>
      <w:r w:rsidRPr="002E498A">
        <w:rPr>
          <w:rFonts w:ascii="Book Antiqua" w:hAnsi="Book Antiqua" w:cs="Andalus"/>
          <w:sz w:val="22"/>
          <w:szCs w:val="22"/>
        </w:rPr>
        <w:tab/>
        <w:t>numbered by assignment (not page) in the upper right corner</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4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sz w:val="22"/>
          <w:szCs w:val="22"/>
        </w:rPr>
        <w:tab/>
      </w:r>
      <w:r w:rsidRPr="002E498A">
        <w:rPr>
          <w:rFonts w:ascii="Book Antiqua" w:hAnsi="Book Antiqua" w:cs="Andalus"/>
          <w:sz w:val="22"/>
          <w:szCs w:val="22"/>
        </w:rPr>
        <w:tab/>
        <w:t>corrected using proofreading symbols or correction fluid</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4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z w:val="22"/>
          <w:szCs w:val="22"/>
        </w:rPr>
        <w:t>COMPLETENESS</w:t>
      </w:r>
      <w:r w:rsidRPr="002E498A">
        <w:rPr>
          <w:rFonts w:ascii="Book Antiqua" w:hAnsi="Book Antiqua" w:cs="Andalus"/>
          <w:sz w:val="22"/>
          <w:szCs w:val="22"/>
        </w:rPr>
        <w:t xml:space="preserve"> counts!  But your writing should also demonstrate appropriate word usage, sentence structure, spelling, capitalization, and punctuation.</w:t>
      </w:r>
    </w:p>
    <w:bookmarkEnd w:id="0"/>
    <w:bookmarkEnd w:id="1"/>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jc w:val="center"/>
        <w:rPr>
          <w:rFonts w:ascii="Book Antiqua" w:hAnsi="Book Antiqua" w:cs="Andalus"/>
          <w:b/>
          <w:smallCaps/>
          <w:sz w:val="22"/>
          <w:szCs w:val="22"/>
        </w:r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jc w:val="center"/>
        <w:rPr>
          <w:rFonts w:ascii="Book Antiqua" w:hAnsi="Book Antiqua" w:cs="Andalus"/>
          <w:b/>
          <w:smallCaps/>
          <w:sz w:val="22"/>
          <w:szCs w:val="22"/>
        </w:r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jc w:val="center"/>
        <w:rPr>
          <w:rFonts w:ascii="Book Antiqua" w:hAnsi="Book Antiqua" w:cs="Andalus"/>
          <w:b/>
          <w:smallCaps/>
          <w:sz w:val="22"/>
          <w:szCs w:val="22"/>
        </w:r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jc w:val="center"/>
        <w:rPr>
          <w:rFonts w:ascii="Book Antiqua" w:hAnsi="Book Antiqua" w:cs="Andalus"/>
          <w:b/>
          <w:smallCaps/>
          <w:sz w:val="22"/>
          <w:szCs w:val="22"/>
        </w:r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jc w:val="center"/>
        <w:rPr>
          <w:rFonts w:ascii="Book Antiqua" w:hAnsi="Book Antiqua" w:cs="Andalus"/>
          <w:b/>
          <w:smallCaps/>
          <w:sz w:val="22"/>
          <w:szCs w:val="22"/>
        </w:r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jc w:val="center"/>
        <w:rPr>
          <w:rFonts w:ascii="Book Antiqua" w:hAnsi="Book Antiqua" w:cs="Andalus"/>
          <w:b/>
          <w:smallCaps/>
          <w:sz w:val="22"/>
          <w:szCs w:val="22"/>
        </w:r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jc w:val="center"/>
        <w:rPr>
          <w:rFonts w:ascii="Book Antiqua" w:hAnsi="Book Antiqua" w:cs="Andalus"/>
          <w:b/>
          <w:smallCaps/>
          <w:sz w:val="22"/>
          <w:szCs w:val="22"/>
        </w:rPr>
      </w:pPr>
      <w:r w:rsidRPr="002E498A">
        <w:rPr>
          <w:rFonts w:ascii="Book Antiqua" w:hAnsi="Book Antiqua" w:cs="Andalus"/>
          <w:b/>
          <w:smallCaps/>
          <w:sz w:val="22"/>
          <w:szCs w:val="22"/>
        </w:rPr>
        <w:t xml:space="preserve">Writing Portfolio:  </w:t>
      </w:r>
      <w:r w:rsidRPr="002E498A">
        <w:rPr>
          <w:rFonts w:ascii="Book Antiqua" w:hAnsi="Book Antiqua" w:cs="Andalus"/>
          <w:b/>
          <w:sz w:val="22"/>
          <w:szCs w:val="22"/>
        </w:rPr>
        <w:t>Specific Assignments</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b/>
          <w:sz w:val="22"/>
          <w:szCs w:val="22"/>
        </w:r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b/>
          <w:sz w:val="22"/>
          <w:szCs w:val="22"/>
        </w:rPr>
      </w:pPr>
      <w:r w:rsidRPr="002E498A">
        <w:rPr>
          <w:rFonts w:ascii="Book Antiqua" w:hAnsi="Book Antiqua" w:cs="Andalus"/>
          <w:b/>
          <w:sz w:val="22"/>
          <w:szCs w:val="22"/>
        </w:rPr>
        <w:t>The first assignment in the Portfolio will be:</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z w:val="22"/>
          <w:szCs w:val="22"/>
        </w:rPr>
        <w:t xml:space="preserve">The Prologue:  </w:t>
      </w:r>
      <w:r w:rsidRPr="002E498A">
        <w:rPr>
          <w:rFonts w:ascii="Book Antiqua" w:hAnsi="Book Antiqua" w:cs="Andalus"/>
          <w:sz w:val="22"/>
          <w:szCs w:val="22"/>
        </w:rPr>
        <w:t>Explain the significance of your title, making clear why it is relevant to your life in particular. Introduce yourself gracefully to your reader and capture our attention. Include a brief description of this writing project and its purposes — in your own words.</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b/>
          <w:sz w:val="22"/>
          <w:szCs w:val="22"/>
        </w:rPr>
      </w:pPr>
      <w:r w:rsidRPr="002E498A">
        <w:rPr>
          <w:rFonts w:ascii="Book Antiqua" w:hAnsi="Book Antiqua" w:cs="Andalus"/>
          <w:b/>
          <w:sz w:val="22"/>
          <w:szCs w:val="22"/>
        </w:rPr>
        <w:t xml:space="preserve"> . . . and the last assignment will be: </w:t>
      </w:r>
    </w:p>
    <w:p w:rsidR="006952E7" w:rsidRPr="002E498A" w:rsidRDefault="006952E7" w:rsidP="00117EEE">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06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b/>
          <w:sz w:val="22"/>
          <w:szCs w:val="22"/>
        </w:rPr>
        <w:t xml:space="preserve">The Epilogue:   </w:t>
      </w:r>
      <w:r w:rsidRPr="002E498A">
        <w:rPr>
          <w:rFonts w:ascii="Book Antiqua" w:hAnsi="Book Antiqua" w:cs="Andalus"/>
          <w:sz w:val="22"/>
          <w:szCs w:val="22"/>
        </w:rPr>
        <w:t xml:space="preserve">Imagine that a complete stranger just picked up this portfolio.  The stranger reads it from page one to page thirty-nine. How would this stranger conceive of the author?  What kind of person appears to have filled these pages? Write a </w:t>
      </w:r>
      <w:r w:rsidRPr="002E498A">
        <w:rPr>
          <w:rFonts w:ascii="Book Antiqua" w:hAnsi="Book Antiqua" w:cs="Andalus"/>
          <w:b/>
          <w:smallCaps/>
          <w:sz w:val="22"/>
          <w:szCs w:val="22"/>
        </w:rPr>
        <w:t>character sketch</w:t>
      </w:r>
      <w:r w:rsidRPr="002E498A">
        <w:rPr>
          <w:rFonts w:ascii="Book Antiqua" w:hAnsi="Book Antiqua" w:cs="Andalus"/>
          <w:sz w:val="22"/>
          <w:szCs w:val="22"/>
        </w:rPr>
        <w:t xml:space="preserve"> of the person captured in these pages from an outsider’s point of view. Refer to </w:t>
      </w:r>
      <w:r w:rsidRPr="002E498A">
        <w:rPr>
          <w:rFonts w:ascii="Book Antiqua" w:hAnsi="Book Antiqua" w:cs="Andalus"/>
          <w:b/>
          <w:smallCaps/>
          <w:sz w:val="22"/>
          <w:szCs w:val="22"/>
        </w:rPr>
        <w:t>specific pieces</w:t>
      </w:r>
      <w:r w:rsidRPr="002E498A">
        <w:rPr>
          <w:rFonts w:ascii="Book Antiqua" w:hAnsi="Book Antiqua" w:cs="Andalus"/>
          <w:sz w:val="22"/>
          <w:szCs w:val="22"/>
        </w:rPr>
        <w:t xml:space="preserve"> of writing to support the stranger’s impression of the author (you, of course).</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b/>
          <w:sz w:val="22"/>
          <w:szCs w:val="22"/>
        </w:r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sz w:val="22"/>
          <w:szCs w:val="22"/>
        </w:rPr>
        <w:t xml:space="preserve">The assignments included in between the first and the last will be selected from the formal assignments we complete in class. There will be some assignments we do which must be included in the portfolio, and some where you may be able decide between two or three, and others that are completely your choice. However, a large majority of what we do will make its way into the portfolio, so if you don’t complete an assignment it may come back to haunt you at the end of the semester. </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b/>
          <w:sz w:val="22"/>
          <w:szCs w:val="22"/>
        </w:rPr>
      </w:pPr>
    </w:p>
    <w:p w:rsidR="006952E7" w:rsidRPr="002E498A" w:rsidRDefault="006952E7"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b/>
          <w:sz w:val="22"/>
          <w:szCs w:val="22"/>
        </w:rPr>
      </w:pPr>
      <w:r w:rsidRPr="002E498A">
        <w:rPr>
          <w:rFonts w:ascii="Book Antiqua" w:hAnsi="Book Antiqua" w:cs="Andalus"/>
          <w:b/>
          <w:sz w:val="22"/>
          <w:szCs w:val="22"/>
        </w:rPr>
        <w:t>Assignments we all must complete, that will be included in the Portfolio (except for the Children’s Book), and that are longer than one page (expect A &amp; B).</w:t>
      </w:r>
    </w:p>
    <w:p w:rsidR="006952E7" w:rsidRPr="002E498A" w:rsidRDefault="006952E7"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b/>
          <w:sz w:val="22"/>
          <w:szCs w:val="22"/>
        </w:rPr>
      </w:pPr>
    </w:p>
    <w:p w:rsidR="006952E7" w:rsidRPr="002E498A" w:rsidRDefault="006952E7"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 xml:space="preserve">A. Object Description (x2) </w:t>
      </w:r>
    </w:p>
    <w:p w:rsidR="006952E7" w:rsidRPr="002E498A" w:rsidRDefault="006952E7"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B. Place Description</w:t>
      </w:r>
    </w:p>
    <w:p w:rsidR="006952E7" w:rsidRPr="002E498A" w:rsidRDefault="006952E7"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C. Stream of Consciousness</w:t>
      </w:r>
    </w:p>
    <w:p w:rsidR="006952E7" w:rsidRPr="002E498A" w:rsidRDefault="006952E7"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D. Critical Essay on Published Work</w:t>
      </w:r>
    </w:p>
    <w:p w:rsidR="006952E7" w:rsidRPr="002E498A" w:rsidRDefault="006952E7"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E. Formal Letter, in allegorical form</w:t>
      </w:r>
    </w:p>
    <w:p w:rsidR="006952E7" w:rsidRPr="002E498A" w:rsidRDefault="006952E7"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F. Character Sketch</w:t>
      </w:r>
    </w:p>
    <w:p w:rsidR="006952E7" w:rsidRPr="002E498A" w:rsidRDefault="006952E7"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G. Satirical Article</w:t>
      </w:r>
    </w:p>
    <w:p w:rsidR="006952E7" w:rsidRPr="002E498A" w:rsidRDefault="006952E7"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H. Poetry Explication</w:t>
      </w:r>
    </w:p>
    <w:p w:rsidR="006952E7" w:rsidRPr="002E498A" w:rsidRDefault="006952E7"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I. Five Poems</w:t>
      </w:r>
    </w:p>
    <w:p w:rsidR="006952E7" w:rsidRPr="002E498A" w:rsidRDefault="006952E7"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J. Children’s Book</w:t>
      </w:r>
    </w:p>
    <w:p w:rsidR="006952E7" w:rsidRPr="002E498A" w:rsidRDefault="006952E7"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K. Memoir</w:t>
      </w:r>
    </w:p>
    <w:p w:rsidR="006952E7" w:rsidRPr="002E498A" w:rsidRDefault="006952E7" w:rsidP="00EE17E9">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L. Short Story</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b/>
          <w:sz w:val="22"/>
          <w:szCs w:val="22"/>
        </w:r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b/>
          <w:sz w:val="22"/>
          <w:szCs w:val="22"/>
        </w:rPr>
      </w:pPr>
      <w:r w:rsidRPr="002E498A">
        <w:rPr>
          <w:rFonts w:ascii="Book Antiqua" w:hAnsi="Book Antiqua" w:cs="Andalus"/>
          <w:b/>
          <w:sz w:val="22"/>
          <w:szCs w:val="22"/>
        </w:rPr>
        <w:t>Additional assignments we will be working on (most of these will be around one page in length):</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980"/>
          <w:tab w:val="left" w:pos="4880"/>
          <w:tab w:val="left" w:pos="5327"/>
          <w:tab w:val="left" w:pos="12960"/>
          <w:tab w:val="left" w:pos="13680"/>
          <w:tab w:val="left" w:pos="14400"/>
          <w:tab w:val="left" w:pos="15120"/>
          <w:tab w:val="left" w:pos="15840"/>
        </w:tabs>
        <w:rPr>
          <w:rFonts w:ascii="Book Antiqua" w:hAnsi="Book Antiqua" w:cs="Andalus"/>
          <w:sz w:val="22"/>
          <w:szCs w:val="22"/>
        </w:rPr>
      </w:pPr>
      <w:r w:rsidRPr="002E498A">
        <w:rPr>
          <w:rFonts w:ascii="Book Antiqua" w:hAnsi="Book Antiqua" w:cs="Andalus"/>
          <w:b/>
          <w:sz w:val="22"/>
          <w:szCs w:val="22"/>
        </w:rPr>
        <w:tab/>
      </w:r>
      <w:r w:rsidRPr="002E498A">
        <w:rPr>
          <w:rFonts w:ascii="Book Antiqua" w:hAnsi="Book Antiqua" w:cs="Andalus"/>
          <w:sz w:val="22"/>
          <w:szCs w:val="22"/>
        </w:rPr>
        <w:t>*We may not get to all of them, and some students may complete assignments that others do not*</w:t>
      </w:r>
    </w:p>
    <w:p w:rsidR="006952E7"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p>
    <w:p w:rsidR="006952E7"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sectPr w:rsidR="006952E7" w:rsidSect="00DC3017">
          <w:headerReference w:type="default" r:id="rId8"/>
          <w:pgSz w:w="12240" w:h="15840"/>
          <w:pgMar w:top="720" w:right="720" w:bottom="720" w:left="720" w:header="720" w:footer="720" w:gutter="0"/>
          <w:pgNumType w:start="1"/>
          <w:cols w:space="720"/>
          <w:noEndnote/>
        </w:sect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1.</w:t>
      </w:r>
      <w:r w:rsidRPr="002E498A">
        <w:rPr>
          <w:rFonts w:ascii="Book Antiqua" w:hAnsi="Book Antiqua" w:cs="Andalus"/>
          <w:sz w:val="22"/>
          <w:szCs w:val="22"/>
        </w:rPr>
        <w:tab/>
        <w:t>A Letter of Introduction</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w:t>
      </w:r>
      <w:r w:rsidRPr="002E498A">
        <w:rPr>
          <w:rFonts w:ascii="Book Antiqua" w:hAnsi="Book Antiqua" w:cs="Andalus"/>
          <w:sz w:val="22"/>
          <w:szCs w:val="22"/>
        </w:rPr>
        <w:tab/>
        <w:t>What’s in a Name</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3.</w:t>
      </w:r>
      <w:r w:rsidRPr="002E498A">
        <w:rPr>
          <w:rFonts w:ascii="Book Antiqua" w:hAnsi="Book Antiqua" w:cs="Andalus"/>
          <w:sz w:val="22"/>
          <w:szCs w:val="22"/>
        </w:rPr>
        <w:tab/>
        <w:t>Personal Alphabet</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w:t>
      </w:r>
      <w:r w:rsidRPr="002E498A">
        <w:rPr>
          <w:rFonts w:ascii="Book Antiqua" w:hAnsi="Book Antiqua" w:cs="Andalus"/>
          <w:sz w:val="22"/>
          <w:szCs w:val="22"/>
        </w:rPr>
        <w:tab/>
        <w:t>Likes / Dislikes List</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5.</w:t>
      </w:r>
      <w:r w:rsidRPr="002E498A">
        <w:rPr>
          <w:rFonts w:ascii="Book Antiqua" w:hAnsi="Book Antiqua" w:cs="Andalus"/>
          <w:sz w:val="22"/>
          <w:szCs w:val="22"/>
        </w:rPr>
        <w:tab/>
        <w:t>Sensory Experiences</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6.</w:t>
      </w:r>
      <w:r w:rsidRPr="002E498A">
        <w:rPr>
          <w:rFonts w:ascii="Book Antiqua" w:hAnsi="Book Antiqua" w:cs="Andalus"/>
          <w:sz w:val="22"/>
          <w:szCs w:val="22"/>
        </w:rPr>
        <w:tab/>
        <w:t xml:space="preserve">Metaphorical Definitions </w:t>
      </w:r>
    </w:p>
    <w:p w:rsidR="006952E7" w:rsidRPr="002E498A" w:rsidRDefault="006952E7" w:rsidP="00F96D81">
      <w:pPr>
        <w:widowControl w:val="0"/>
        <w:tabs>
          <w:tab w:val="left" w:pos="12960"/>
        </w:tabs>
        <w:rPr>
          <w:rFonts w:ascii="Book Antiqua" w:hAnsi="Book Antiqua" w:cs="Andalus"/>
          <w:sz w:val="22"/>
          <w:szCs w:val="22"/>
        </w:rPr>
      </w:pPr>
      <w:r w:rsidRPr="002E498A">
        <w:rPr>
          <w:rFonts w:ascii="Book Antiqua" w:hAnsi="Book Antiqua" w:cs="Andalus"/>
          <w:sz w:val="22"/>
          <w:szCs w:val="22"/>
        </w:rPr>
        <w:t>7.</w:t>
      </w:r>
      <w:r w:rsidRPr="002E498A">
        <w:rPr>
          <w:rFonts w:ascii="Book Antiqua" w:hAnsi="Book Antiqua" w:cs="Andalus"/>
          <w:sz w:val="22"/>
          <w:szCs w:val="22"/>
        </w:rPr>
        <w:tab/>
        <w:t xml:space="preserve">   A Quality Personality</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8.</w:t>
      </w:r>
      <w:r w:rsidRPr="002E498A">
        <w:rPr>
          <w:rFonts w:ascii="Book Antiqua" w:hAnsi="Book Antiqua" w:cs="Andalus"/>
          <w:sz w:val="22"/>
          <w:szCs w:val="22"/>
        </w:rPr>
        <w:tab/>
        <w:t>Color Your World</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9.</w:t>
      </w:r>
      <w:r w:rsidRPr="002E498A">
        <w:rPr>
          <w:rFonts w:ascii="Book Antiqua" w:hAnsi="Book Antiqua" w:cs="Andalus"/>
          <w:sz w:val="22"/>
          <w:szCs w:val="22"/>
        </w:rPr>
        <w:tab/>
        <w:t>Room Sweet Room</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10.</w:t>
      </w:r>
      <w:r w:rsidRPr="002E498A">
        <w:rPr>
          <w:rFonts w:ascii="Book Antiqua" w:hAnsi="Book Antiqua" w:cs="Andalus"/>
          <w:sz w:val="22"/>
          <w:szCs w:val="22"/>
        </w:rPr>
        <w:tab/>
        <w:t>Personal Metaphors</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11.</w:t>
      </w:r>
      <w:r w:rsidRPr="002E498A">
        <w:rPr>
          <w:rFonts w:ascii="Book Antiqua" w:hAnsi="Book Antiqua" w:cs="Andalus"/>
          <w:sz w:val="22"/>
          <w:szCs w:val="22"/>
        </w:rPr>
        <w:tab/>
        <w:t>Extended Metaphors</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12.</w:t>
      </w:r>
      <w:r w:rsidRPr="002E498A">
        <w:rPr>
          <w:rFonts w:ascii="Book Antiqua" w:hAnsi="Book Antiqua" w:cs="Andalus"/>
          <w:sz w:val="22"/>
          <w:szCs w:val="22"/>
        </w:rPr>
        <w:tab/>
        <w:t xml:space="preserve"> Symbolic Recipe:  </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13.</w:t>
      </w:r>
      <w:r w:rsidRPr="002E498A">
        <w:rPr>
          <w:rFonts w:ascii="Book Antiqua" w:hAnsi="Book Antiqua" w:cs="Andalus"/>
          <w:sz w:val="22"/>
          <w:szCs w:val="22"/>
        </w:rPr>
        <w:tab/>
        <w:t>The Ultimate All-Purpose Excuse</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14.</w:t>
      </w:r>
      <w:r w:rsidRPr="002E498A">
        <w:rPr>
          <w:rFonts w:ascii="Book Antiqua" w:hAnsi="Book Antiqua" w:cs="Andalus"/>
          <w:sz w:val="22"/>
          <w:szCs w:val="22"/>
        </w:rPr>
        <w:tab/>
        <w:t>Unfinished Sentences</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15.</w:t>
      </w:r>
      <w:r w:rsidRPr="002E498A">
        <w:rPr>
          <w:rFonts w:ascii="Book Antiqua" w:hAnsi="Book Antiqua" w:cs="Andalus"/>
          <w:sz w:val="22"/>
          <w:szCs w:val="22"/>
        </w:rPr>
        <w:tab/>
        <w:t>Personal Symbol</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16.</w:t>
      </w:r>
      <w:r w:rsidRPr="002E498A">
        <w:rPr>
          <w:rFonts w:ascii="Book Antiqua" w:hAnsi="Book Antiqua" w:cs="Andalus"/>
          <w:sz w:val="22"/>
          <w:szCs w:val="22"/>
        </w:rPr>
        <w:tab/>
        <w:t>Map of Life</w:t>
      </w:r>
    </w:p>
    <w:p w:rsidR="006952E7" w:rsidRPr="002E498A" w:rsidRDefault="006952E7" w:rsidP="00DC3017">
      <w:pPr>
        <w:widowControl w:val="0"/>
        <w:tabs>
          <w:tab w:val="clear" w:pos="360"/>
          <w:tab w:val="clear" w:pos="720"/>
          <w:tab w:val="left" w:pos="540"/>
          <w:tab w:val="left" w:pos="1080"/>
        </w:tabs>
        <w:rPr>
          <w:rFonts w:ascii="Book Antiqua" w:hAnsi="Book Antiqua" w:cs="Andalus"/>
          <w:sz w:val="22"/>
          <w:szCs w:val="22"/>
        </w:rPr>
      </w:pPr>
      <w:r w:rsidRPr="002E498A">
        <w:rPr>
          <w:rFonts w:ascii="Book Antiqua" w:hAnsi="Book Antiqua" w:cs="Andalus"/>
          <w:sz w:val="22"/>
          <w:szCs w:val="22"/>
        </w:rPr>
        <w:t>17.</w:t>
      </w:r>
      <w:r w:rsidRPr="002E498A">
        <w:rPr>
          <w:rFonts w:ascii="Book Antiqua" w:hAnsi="Book Antiqua" w:cs="Andalus"/>
          <w:sz w:val="22"/>
          <w:szCs w:val="22"/>
        </w:rPr>
        <w:tab/>
        <w:t>A Mysterious Place</w:t>
      </w:r>
    </w:p>
    <w:p w:rsidR="006952E7" w:rsidRPr="002E498A" w:rsidRDefault="006952E7" w:rsidP="00DC3017">
      <w:pPr>
        <w:widowControl w:val="0"/>
        <w:tabs>
          <w:tab w:val="clear" w:pos="360"/>
          <w:tab w:val="clear" w:pos="720"/>
          <w:tab w:val="left" w:pos="540"/>
          <w:tab w:val="left" w:pos="1080"/>
        </w:tabs>
        <w:rPr>
          <w:rFonts w:ascii="Book Antiqua" w:hAnsi="Book Antiqua" w:cs="Andalus"/>
          <w:sz w:val="22"/>
          <w:szCs w:val="22"/>
        </w:rPr>
      </w:pPr>
      <w:r w:rsidRPr="002E498A">
        <w:rPr>
          <w:rFonts w:ascii="Book Antiqua" w:hAnsi="Book Antiqua" w:cs="Andalus"/>
          <w:sz w:val="22"/>
          <w:szCs w:val="22"/>
        </w:rPr>
        <w:t>18.</w:t>
      </w:r>
      <w:r w:rsidRPr="002E498A">
        <w:rPr>
          <w:rFonts w:ascii="Book Antiqua" w:hAnsi="Book Antiqua" w:cs="Andalus"/>
          <w:sz w:val="22"/>
          <w:szCs w:val="22"/>
        </w:rPr>
        <w:tab/>
        <w:t>Synectics</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19.</w:t>
      </w:r>
      <w:r w:rsidRPr="002E498A">
        <w:rPr>
          <w:rFonts w:ascii="Book Antiqua" w:hAnsi="Book Antiqua" w:cs="Andalus"/>
          <w:sz w:val="22"/>
          <w:szCs w:val="22"/>
        </w:rPr>
        <w:tab/>
        <w:t>Telling Tales</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20.</w:t>
      </w:r>
      <w:r w:rsidRPr="002E498A">
        <w:rPr>
          <w:rFonts w:ascii="Book Antiqua" w:hAnsi="Book Antiqua" w:cs="Andalus"/>
          <w:sz w:val="22"/>
          <w:szCs w:val="22"/>
        </w:rPr>
        <w:tab/>
        <w:t>These Words Belong to Me</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21.</w:t>
      </w:r>
      <w:r w:rsidRPr="002E498A">
        <w:rPr>
          <w:rFonts w:ascii="Book Antiqua" w:hAnsi="Book Antiqua" w:cs="Andalus"/>
          <w:sz w:val="22"/>
          <w:szCs w:val="22"/>
        </w:rPr>
        <w:tab/>
        <w:t>In Other Words</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22.</w:t>
      </w:r>
      <w:r w:rsidRPr="002E498A">
        <w:rPr>
          <w:rFonts w:ascii="Book Antiqua" w:hAnsi="Book Antiqua" w:cs="Andalus"/>
          <w:sz w:val="22"/>
          <w:szCs w:val="22"/>
        </w:rPr>
        <w:tab/>
        <w:t>Flashback</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23.</w:t>
      </w:r>
      <w:r w:rsidRPr="002E498A">
        <w:rPr>
          <w:rFonts w:ascii="Book Antiqua" w:hAnsi="Book Antiqua" w:cs="Andalus"/>
          <w:sz w:val="22"/>
          <w:szCs w:val="22"/>
        </w:rPr>
        <w:tab/>
        <w:t>Remembrance of Things Present</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24.</w:t>
      </w:r>
      <w:r w:rsidRPr="002E498A">
        <w:rPr>
          <w:rFonts w:ascii="Book Antiqua" w:hAnsi="Book Antiqua" w:cs="Andalus"/>
          <w:sz w:val="22"/>
          <w:szCs w:val="22"/>
        </w:rPr>
        <w:tab/>
        <w:t xml:space="preserve">As Time Goes Bye-Bye:  </w:t>
      </w:r>
      <w:r w:rsidRPr="002E498A">
        <w:rPr>
          <w:rFonts w:ascii="Book Antiqua" w:hAnsi="Book Antiqua" w:cs="Andalus"/>
          <w:i/>
          <w:sz w:val="22"/>
          <w:szCs w:val="22"/>
        </w:rPr>
        <w:t>Carpe diem</w:t>
      </w:r>
      <w:r w:rsidRPr="002E498A">
        <w:rPr>
          <w:rFonts w:ascii="Book Antiqua" w:hAnsi="Book Antiqua" w:cs="Andalus"/>
          <w:sz w:val="22"/>
          <w:szCs w:val="22"/>
        </w:rPr>
        <w:t xml:space="preserve"> (or, Seize the day!). </w:t>
      </w:r>
    </w:p>
    <w:p w:rsidR="006952E7" w:rsidRPr="002E498A" w:rsidRDefault="006952E7" w:rsidP="00F96D81">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25.</w:t>
      </w:r>
      <w:r w:rsidRPr="002E498A">
        <w:rPr>
          <w:rFonts w:ascii="Book Antiqua" w:hAnsi="Book Antiqua" w:cs="Andalus"/>
          <w:sz w:val="22"/>
          <w:szCs w:val="22"/>
        </w:rPr>
        <w:tab/>
        <w:t>My Own List of Lists</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26.</w:t>
      </w:r>
      <w:r w:rsidRPr="002E498A">
        <w:rPr>
          <w:rFonts w:ascii="Book Antiqua" w:hAnsi="Book Antiqua" w:cs="Andalus"/>
          <w:sz w:val="22"/>
          <w:szCs w:val="22"/>
        </w:rPr>
        <w:tab/>
        <w:t>A Day in the Life</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27.</w:t>
      </w:r>
      <w:r w:rsidRPr="002E498A">
        <w:rPr>
          <w:rFonts w:ascii="Book Antiqua" w:hAnsi="Book Antiqua" w:cs="Andalus"/>
          <w:sz w:val="22"/>
          <w:szCs w:val="22"/>
        </w:rPr>
        <w:tab/>
        <w:t>Cheer Yourself Up</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28.</w:t>
      </w:r>
      <w:r w:rsidRPr="002E498A">
        <w:rPr>
          <w:rFonts w:ascii="Book Antiqua" w:hAnsi="Book Antiqua" w:cs="Andalus"/>
          <w:sz w:val="22"/>
          <w:szCs w:val="22"/>
        </w:rPr>
        <w:tab/>
        <w:t>Metamorphosis</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29.</w:t>
      </w:r>
      <w:r w:rsidRPr="002E498A">
        <w:rPr>
          <w:rFonts w:ascii="Book Antiqua" w:hAnsi="Book Antiqua" w:cs="Andalus"/>
          <w:sz w:val="22"/>
          <w:szCs w:val="22"/>
        </w:rPr>
        <w:tab/>
        <w:t>Picture This</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30.</w:t>
      </w:r>
      <w:r w:rsidRPr="002E498A">
        <w:rPr>
          <w:rFonts w:ascii="Book Antiqua" w:hAnsi="Book Antiqua" w:cs="Andalus"/>
          <w:sz w:val="22"/>
          <w:szCs w:val="22"/>
        </w:rPr>
        <w:tab/>
        <w:t>Lessons I Learned After It Was Too Late</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bookmarkStart w:id="2" w:name="OLE_LINK3"/>
      <w:bookmarkStart w:id="3" w:name="OLE_LINK4"/>
      <w:r w:rsidRPr="002E498A">
        <w:rPr>
          <w:rFonts w:ascii="Book Antiqua" w:hAnsi="Book Antiqua" w:cs="Andalus"/>
          <w:sz w:val="22"/>
          <w:szCs w:val="22"/>
        </w:rPr>
        <w:t>31.</w:t>
      </w:r>
      <w:r w:rsidRPr="002E498A">
        <w:rPr>
          <w:rFonts w:ascii="Book Antiqua" w:hAnsi="Book Antiqua" w:cs="Andalus"/>
          <w:sz w:val="22"/>
          <w:szCs w:val="22"/>
        </w:rPr>
        <w:tab/>
        <w:t>One Medium Suitcase</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 xml:space="preserve">32. </w:t>
      </w:r>
      <w:r w:rsidRPr="002E498A">
        <w:rPr>
          <w:rFonts w:ascii="Book Antiqua" w:hAnsi="Book Antiqua" w:cs="Andalus"/>
          <w:sz w:val="22"/>
          <w:szCs w:val="22"/>
        </w:rPr>
        <w:tab/>
        <w:t>The Perfect Present</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33.</w:t>
      </w:r>
      <w:r w:rsidRPr="002E498A">
        <w:rPr>
          <w:rFonts w:ascii="Book Antiqua" w:hAnsi="Book Antiqua" w:cs="Andalus"/>
          <w:sz w:val="22"/>
          <w:szCs w:val="22"/>
        </w:rPr>
        <w:tab/>
        <w:t>Look Who I Look Up To</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34.</w:t>
      </w:r>
      <w:r w:rsidRPr="002E498A">
        <w:rPr>
          <w:rFonts w:ascii="Book Antiqua" w:hAnsi="Book Antiqua" w:cs="Andalus"/>
          <w:sz w:val="22"/>
          <w:szCs w:val="22"/>
        </w:rPr>
        <w:tab/>
        <w:t>Remembering the Child</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35.</w:t>
      </w:r>
      <w:r w:rsidRPr="002E498A">
        <w:rPr>
          <w:rFonts w:ascii="Book Antiqua" w:hAnsi="Book Antiqua" w:cs="Andalus"/>
          <w:sz w:val="22"/>
          <w:szCs w:val="22"/>
        </w:rPr>
        <w:tab/>
        <w:t>Family Influence</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36.</w:t>
      </w:r>
      <w:r w:rsidRPr="002E498A">
        <w:rPr>
          <w:rFonts w:ascii="Book Antiqua" w:hAnsi="Book Antiqua" w:cs="Andalus"/>
          <w:sz w:val="22"/>
          <w:szCs w:val="22"/>
        </w:rPr>
        <w:tab/>
        <w:t>Memorable Event</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37.</w:t>
      </w:r>
      <w:r w:rsidRPr="002E498A">
        <w:rPr>
          <w:rFonts w:ascii="Book Antiqua" w:hAnsi="Book Antiqua" w:cs="Andalus"/>
          <w:sz w:val="22"/>
          <w:szCs w:val="22"/>
        </w:rPr>
        <w:tab/>
        <w:t xml:space="preserve">How to. . .:  </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38.</w:t>
      </w:r>
      <w:r w:rsidRPr="002E498A">
        <w:rPr>
          <w:rFonts w:ascii="Book Antiqua" w:hAnsi="Book Antiqua" w:cs="Andalus"/>
          <w:sz w:val="22"/>
          <w:szCs w:val="22"/>
        </w:rPr>
        <w:tab/>
        <w:t>Your Turn to Brag</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bookmarkStart w:id="4" w:name="OLE_LINK13"/>
      <w:bookmarkStart w:id="5" w:name="OLE_LINK14"/>
      <w:r w:rsidRPr="002E498A">
        <w:rPr>
          <w:rFonts w:ascii="Book Antiqua" w:hAnsi="Book Antiqua" w:cs="Andalus"/>
          <w:sz w:val="22"/>
          <w:szCs w:val="22"/>
        </w:rPr>
        <w:t>39.</w:t>
      </w:r>
      <w:r w:rsidRPr="002E498A">
        <w:rPr>
          <w:rFonts w:ascii="Book Antiqua" w:hAnsi="Book Antiqua" w:cs="Andalus"/>
          <w:sz w:val="22"/>
          <w:szCs w:val="22"/>
        </w:rPr>
        <w:tab/>
        <w:t xml:space="preserve">Advice to the Young </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40.</w:t>
      </w:r>
      <w:r w:rsidRPr="002E498A">
        <w:rPr>
          <w:rFonts w:ascii="Book Antiqua" w:hAnsi="Book Antiqua" w:cs="Andalus"/>
          <w:sz w:val="22"/>
          <w:szCs w:val="22"/>
        </w:rPr>
        <w:tab/>
        <w:t>Free Speech Speech</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41.</w:t>
      </w:r>
      <w:r w:rsidRPr="002E498A">
        <w:rPr>
          <w:rFonts w:ascii="Book Antiqua" w:hAnsi="Book Antiqua" w:cs="Andalus"/>
          <w:sz w:val="22"/>
          <w:szCs w:val="22"/>
        </w:rPr>
        <w:tab/>
        <w:t>Always Say Never</w:t>
      </w:r>
      <w:bookmarkEnd w:id="4"/>
      <w:bookmarkEnd w:id="5"/>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42.</w:t>
      </w:r>
      <w:r w:rsidRPr="002E498A">
        <w:rPr>
          <w:rFonts w:ascii="Book Antiqua" w:hAnsi="Book Antiqua" w:cs="Andalus"/>
          <w:sz w:val="22"/>
          <w:szCs w:val="22"/>
        </w:rPr>
        <w:tab/>
        <w:t>Left Out and Lonely</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43.</w:t>
      </w:r>
      <w:r w:rsidRPr="002E498A">
        <w:rPr>
          <w:rFonts w:ascii="Book Antiqua" w:hAnsi="Book Antiqua" w:cs="Andalus"/>
          <w:sz w:val="22"/>
          <w:szCs w:val="22"/>
        </w:rPr>
        <w:tab/>
        <w:t>Rewarding Experiences</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44.</w:t>
      </w:r>
      <w:r w:rsidRPr="002E498A">
        <w:rPr>
          <w:rFonts w:ascii="Book Antiqua" w:hAnsi="Book Antiqua" w:cs="Andalus"/>
          <w:sz w:val="22"/>
          <w:szCs w:val="22"/>
        </w:rPr>
        <w:tab/>
        <w:t>Valuable Lessons</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45.</w:t>
      </w:r>
      <w:r w:rsidRPr="002E498A">
        <w:rPr>
          <w:rFonts w:ascii="Book Antiqua" w:hAnsi="Book Antiqua" w:cs="Andalus"/>
          <w:sz w:val="22"/>
          <w:szCs w:val="22"/>
        </w:rPr>
        <w:tab/>
        <w:t>Driver's License</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46.</w:t>
      </w:r>
      <w:r w:rsidRPr="002E498A">
        <w:rPr>
          <w:rFonts w:ascii="Book Antiqua" w:hAnsi="Book Antiqua" w:cs="Andalus"/>
          <w:sz w:val="22"/>
          <w:szCs w:val="22"/>
        </w:rPr>
        <w:tab/>
        <w:t>Dream Car</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47.</w:t>
      </w:r>
      <w:r w:rsidRPr="002E498A">
        <w:rPr>
          <w:rFonts w:ascii="Book Antiqua" w:hAnsi="Book Antiqua" w:cs="Andalus"/>
          <w:sz w:val="22"/>
          <w:szCs w:val="22"/>
        </w:rPr>
        <w:tab/>
        <w:t>Extraordinary Pet</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48.</w:t>
      </w:r>
      <w:r w:rsidRPr="002E498A">
        <w:rPr>
          <w:rFonts w:ascii="Book Antiqua" w:hAnsi="Book Antiqua" w:cs="Andalus"/>
          <w:sz w:val="22"/>
          <w:szCs w:val="22"/>
        </w:rPr>
        <w:tab/>
        <w:t>Are You Hungry</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49.</w:t>
      </w:r>
      <w:r w:rsidRPr="002E498A">
        <w:rPr>
          <w:rFonts w:ascii="Book Antiqua" w:hAnsi="Book Antiqua" w:cs="Andalus"/>
          <w:sz w:val="22"/>
          <w:szCs w:val="22"/>
        </w:rPr>
        <w:tab/>
        <w:t>Who Am I</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50.</w:t>
      </w:r>
      <w:r w:rsidRPr="002E498A">
        <w:rPr>
          <w:rFonts w:ascii="Book Antiqua" w:hAnsi="Book Antiqua" w:cs="Andalus"/>
          <w:sz w:val="22"/>
          <w:szCs w:val="22"/>
        </w:rPr>
        <w:tab/>
        <w:t>Coping with Current Events</w:t>
      </w:r>
      <w:bookmarkStart w:id="6" w:name="OLE_LINK27"/>
      <w:bookmarkStart w:id="7" w:name="OLE_LINK28"/>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51.</w:t>
      </w:r>
      <w:r w:rsidRPr="002E498A">
        <w:rPr>
          <w:rFonts w:ascii="Book Antiqua" w:hAnsi="Book Antiqua" w:cs="Andalus"/>
          <w:sz w:val="22"/>
          <w:szCs w:val="22"/>
        </w:rPr>
        <w:tab/>
        <w:t>Family Expectations</w:t>
      </w:r>
      <w:bookmarkStart w:id="8" w:name="OLE_LINK37"/>
      <w:bookmarkStart w:id="9" w:name="OLE_LINK38"/>
      <w:bookmarkEnd w:id="6"/>
      <w:bookmarkEnd w:id="7"/>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52.</w:t>
      </w:r>
      <w:r w:rsidRPr="002E498A">
        <w:rPr>
          <w:rFonts w:ascii="Book Antiqua" w:hAnsi="Book Antiqua" w:cs="Andalus"/>
          <w:sz w:val="22"/>
          <w:szCs w:val="22"/>
        </w:rPr>
        <w:tab/>
        <w:t>Deck of 52</w:t>
      </w:r>
    </w:p>
    <w:bookmarkEnd w:id="8"/>
    <w:bookmarkEnd w:id="9"/>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53.</w:t>
      </w:r>
      <w:r w:rsidRPr="002E498A">
        <w:rPr>
          <w:rFonts w:ascii="Book Antiqua" w:hAnsi="Book Antiqua" w:cs="Andalus"/>
          <w:sz w:val="22"/>
          <w:szCs w:val="22"/>
        </w:rPr>
        <w:tab/>
        <w:t>The Examined Life</w:t>
      </w: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54.</w:t>
      </w:r>
      <w:r w:rsidRPr="002E498A">
        <w:rPr>
          <w:rFonts w:ascii="Book Antiqua" w:hAnsi="Book Antiqua" w:cs="Andalus"/>
          <w:sz w:val="22"/>
          <w:szCs w:val="22"/>
        </w:rPr>
        <w:tab/>
        <w:t>Futures -- Fantasy and Fact</w:t>
      </w:r>
      <w:bookmarkStart w:id="10" w:name="OLE_LINK39"/>
      <w:bookmarkStart w:id="11" w:name="OLE_LINK40"/>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r w:rsidRPr="002E498A">
        <w:rPr>
          <w:rFonts w:ascii="Book Antiqua" w:hAnsi="Book Antiqua" w:cs="Andalus"/>
          <w:sz w:val="22"/>
          <w:szCs w:val="22"/>
        </w:rPr>
        <w:t>55.</w:t>
      </w:r>
      <w:r w:rsidRPr="002E498A">
        <w:rPr>
          <w:rFonts w:ascii="Book Antiqua" w:hAnsi="Book Antiqua" w:cs="Andalus"/>
          <w:sz w:val="22"/>
          <w:szCs w:val="22"/>
        </w:rPr>
        <w:tab/>
        <w:t>Annual Report</w:t>
      </w:r>
    </w:p>
    <w:p w:rsidR="006952E7"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sectPr w:rsidR="006952E7" w:rsidSect="002E498A">
          <w:type w:val="continuous"/>
          <w:pgSz w:w="12240" w:h="15840"/>
          <w:pgMar w:top="720" w:right="720" w:bottom="720" w:left="720" w:header="720" w:footer="720" w:gutter="0"/>
          <w:pgNumType w:start="1"/>
          <w:cols w:space="720"/>
          <w:noEndnote/>
        </w:sect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p>
    <w:p w:rsidR="006952E7"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sectPr w:rsidR="006952E7" w:rsidSect="002E498A">
          <w:type w:val="continuous"/>
          <w:pgSz w:w="12240" w:h="15840"/>
          <w:pgMar w:top="720" w:right="720" w:bottom="720" w:left="720" w:header="720" w:footer="720" w:gutter="0"/>
          <w:pgNumType w:start="1"/>
          <w:cols w:space="720"/>
          <w:noEndnote/>
        </w:sectPr>
      </w:pPr>
    </w:p>
    <w:p w:rsidR="006952E7" w:rsidRPr="002E498A" w:rsidRDefault="006952E7" w:rsidP="00DC3017">
      <w:pPr>
        <w:widowControl w:val="0"/>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rPr>
          <w:rFonts w:ascii="Book Antiqua" w:hAnsi="Book Antiqua" w:cs="Andalus"/>
          <w:sz w:val="22"/>
          <w:szCs w:val="22"/>
        </w:rPr>
      </w:pPr>
    </w:p>
    <w:bookmarkEnd w:id="2"/>
    <w:bookmarkEnd w:id="3"/>
    <w:bookmarkEnd w:id="10"/>
    <w:bookmarkEnd w:id="11"/>
    <w:p w:rsidR="006952E7" w:rsidRPr="002E498A" w:rsidRDefault="006952E7" w:rsidP="00DC3017">
      <w:pPr>
        <w:pStyle w:val="Checklist"/>
        <w:widowControl w:val="0"/>
        <w:rPr>
          <w:rFonts w:ascii="Book Antiqua" w:hAnsi="Book Antiqua"/>
          <w:sz w:val="22"/>
          <w:szCs w:val="22"/>
        </w:rPr>
      </w:pPr>
    </w:p>
    <w:p w:rsidR="006952E7" w:rsidRPr="002E498A" w:rsidRDefault="006952E7" w:rsidP="00DC3017">
      <w:pPr>
        <w:pStyle w:val="Checklist"/>
        <w:widowControl w:val="0"/>
        <w:rPr>
          <w:rFonts w:ascii="Book Antiqua" w:hAnsi="Book Antiqua"/>
          <w:sz w:val="22"/>
          <w:szCs w:val="22"/>
        </w:rPr>
      </w:pPr>
    </w:p>
    <w:p w:rsidR="006952E7" w:rsidRPr="002E498A" w:rsidRDefault="006952E7" w:rsidP="00DC3017">
      <w:pPr>
        <w:pStyle w:val="Checklist"/>
        <w:widowControl w:val="0"/>
        <w:rPr>
          <w:rFonts w:ascii="Book Antiqua" w:hAnsi="Book Antiqua"/>
          <w:sz w:val="22"/>
          <w:szCs w:val="22"/>
        </w:rPr>
      </w:pPr>
    </w:p>
    <w:p w:rsidR="006952E7" w:rsidRPr="002E498A" w:rsidRDefault="006952E7" w:rsidP="00DC3017">
      <w:pPr>
        <w:pStyle w:val="Checklist"/>
        <w:widowControl w:val="0"/>
        <w:rPr>
          <w:rFonts w:ascii="Book Antiqua" w:hAnsi="Book Antiqua"/>
          <w:sz w:val="22"/>
          <w:szCs w:val="22"/>
        </w:rPr>
      </w:pPr>
    </w:p>
    <w:p w:rsidR="006952E7" w:rsidRPr="002E498A" w:rsidRDefault="006952E7" w:rsidP="00DC3017">
      <w:pPr>
        <w:pStyle w:val="Checklist"/>
        <w:widowControl w:val="0"/>
        <w:rPr>
          <w:rFonts w:ascii="Book Antiqua" w:hAnsi="Book Antiqua"/>
          <w:sz w:val="22"/>
          <w:szCs w:val="22"/>
        </w:rPr>
      </w:pPr>
    </w:p>
    <w:p w:rsidR="006952E7" w:rsidRPr="002E498A" w:rsidRDefault="006952E7" w:rsidP="00DC3017">
      <w:pPr>
        <w:pStyle w:val="Checklist"/>
        <w:widowControl w:val="0"/>
        <w:rPr>
          <w:rFonts w:ascii="Book Antiqua" w:hAnsi="Book Antiqua"/>
          <w:b/>
          <w:szCs w:val="24"/>
        </w:rPr>
      </w:pPr>
      <w:r w:rsidRPr="002E498A">
        <w:rPr>
          <w:rFonts w:ascii="Book Antiqua" w:hAnsi="Book Antiqua"/>
          <w:b/>
          <w:szCs w:val="24"/>
        </w:rPr>
        <w:t>Title of Writing Portfolio ________________________________________________</w:t>
      </w:r>
    </w:p>
    <w:p w:rsidR="006952E7" w:rsidRPr="002E498A" w:rsidRDefault="006952E7" w:rsidP="00DC3017">
      <w:pPr>
        <w:pStyle w:val="Checklist"/>
        <w:widowControl w:val="0"/>
        <w:spacing w:line="240" w:lineRule="auto"/>
        <w:rPr>
          <w:rFonts w:ascii="Book Antiqua" w:hAnsi="Book Antiqua"/>
          <w:b/>
          <w:szCs w:val="24"/>
        </w:rPr>
      </w:pPr>
    </w:p>
    <w:p w:rsidR="006952E7" w:rsidRPr="002E498A" w:rsidRDefault="006952E7" w:rsidP="00DC3017">
      <w:pPr>
        <w:pStyle w:val="Checklist"/>
        <w:widowControl w:val="0"/>
        <w:spacing w:line="240" w:lineRule="auto"/>
        <w:jc w:val="center"/>
        <w:rPr>
          <w:rFonts w:ascii="Book Antiqua" w:hAnsi="Book Antiqua"/>
          <w:b/>
          <w:smallCaps/>
          <w:szCs w:val="24"/>
        </w:rPr>
      </w:pPr>
      <w:r w:rsidRPr="002E498A">
        <w:rPr>
          <w:rFonts w:ascii="Book Antiqua" w:hAnsi="Book Antiqua"/>
          <w:b/>
          <w:szCs w:val="24"/>
        </w:rPr>
        <w:t>Checklist and Grading Rubric</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b/>
          <w:sz w:val="20"/>
        </w:rPr>
        <w:t>DONENESS</w:t>
      </w:r>
    </w:p>
    <w:p w:rsidR="006952E7" w:rsidRPr="002E498A" w:rsidRDefault="006952E7" w:rsidP="00DC3017">
      <w:pPr>
        <w:pStyle w:val="Checklist"/>
        <w:widowControl w:val="0"/>
        <w:spacing w:after="40" w:line="240" w:lineRule="auto"/>
        <w:rPr>
          <w:rFonts w:ascii="Book Antiqua" w:hAnsi="Book Antiqua"/>
          <w:sz w:val="20"/>
        </w:rPr>
        <w:sectPr w:rsidR="006952E7" w:rsidRPr="002E498A" w:rsidSect="002E498A">
          <w:type w:val="continuous"/>
          <w:pgSz w:w="12240" w:h="15840"/>
          <w:pgMar w:top="720" w:right="720" w:bottom="720" w:left="720" w:header="720" w:footer="720" w:gutter="0"/>
          <w:pgNumType w:start="1"/>
          <w:cols w:space="720"/>
          <w:noEndnote/>
        </w:sectPr>
      </w:pP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r>
      <w:r w:rsidRPr="002E498A">
        <w:rPr>
          <w:rFonts w:ascii="Book Antiqua" w:hAnsi="Book Antiqua"/>
          <w:sz w:val="20"/>
        </w:rPr>
        <w:tab/>
        <w:t>Prologue</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1.</w:t>
      </w:r>
      <w:r w:rsidRPr="002E498A">
        <w:rPr>
          <w:rFonts w:ascii="Book Antiqua" w:hAnsi="Book Antiqua"/>
          <w:sz w:val="20"/>
        </w:rPr>
        <w:tab/>
        <w:t>Letter of Introduction</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2.</w:t>
      </w:r>
      <w:r w:rsidRPr="002E498A">
        <w:rPr>
          <w:rFonts w:ascii="Book Antiqua" w:hAnsi="Book Antiqua"/>
          <w:sz w:val="20"/>
        </w:rPr>
        <w:tab/>
        <w:t>What’s in a Name?</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3.</w:t>
      </w:r>
      <w:r w:rsidRPr="002E498A">
        <w:rPr>
          <w:rFonts w:ascii="Book Antiqua" w:hAnsi="Book Antiqua"/>
          <w:sz w:val="20"/>
        </w:rPr>
        <w:tab/>
        <w:t>Personal Alphabet</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w:t>
      </w:r>
      <w:r w:rsidRPr="002E498A">
        <w:rPr>
          <w:rFonts w:ascii="Book Antiqua" w:hAnsi="Book Antiqua"/>
          <w:sz w:val="20"/>
        </w:rPr>
        <w:tab/>
        <w:t>Likes/Dislikes List</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5.</w:t>
      </w:r>
      <w:r w:rsidRPr="002E498A">
        <w:rPr>
          <w:rFonts w:ascii="Book Antiqua" w:hAnsi="Book Antiqua"/>
          <w:sz w:val="20"/>
        </w:rPr>
        <w:tab/>
        <w:t>Sensory Experiences</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6.</w:t>
      </w:r>
      <w:r w:rsidRPr="002E498A">
        <w:rPr>
          <w:rFonts w:ascii="Book Antiqua" w:hAnsi="Book Antiqua"/>
          <w:sz w:val="20"/>
        </w:rPr>
        <w:tab/>
        <w:t>Metaphorical Definitions</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7.</w:t>
      </w:r>
      <w:r w:rsidRPr="002E498A">
        <w:rPr>
          <w:rFonts w:ascii="Book Antiqua" w:hAnsi="Book Antiqua"/>
          <w:sz w:val="20"/>
        </w:rPr>
        <w:tab/>
        <w:t>A Quality Personality</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8.</w:t>
      </w:r>
      <w:r w:rsidRPr="002E498A">
        <w:rPr>
          <w:rFonts w:ascii="Book Antiqua" w:hAnsi="Book Antiqua"/>
          <w:sz w:val="20"/>
        </w:rPr>
        <w:tab/>
        <w:t>Color Your World</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9.</w:t>
      </w:r>
      <w:r w:rsidRPr="002E498A">
        <w:rPr>
          <w:rFonts w:ascii="Book Antiqua" w:hAnsi="Book Antiqua"/>
          <w:sz w:val="20"/>
        </w:rPr>
        <w:tab/>
        <w:t>Room Sweet Room</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10.</w:t>
      </w:r>
      <w:r w:rsidRPr="002E498A">
        <w:rPr>
          <w:rFonts w:ascii="Book Antiqua" w:hAnsi="Book Antiqua"/>
          <w:sz w:val="20"/>
        </w:rPr>
        <w:tab/>
        <w:t>Personal Metaphors</w:t>
      </w:r>
    </w:p>
    <w:p w:rsidR="006952E7" w:rsidRPr="002E498A" w:rsidRDefault="006952E7" w:rsidP="00DC3017">
      <w:pPr>
        <w:pStyle w:val="Checklist"/>
        <w:widowControl w:val="0"/>
        <w:spacing w:after="40" w:line="240" w:lineRule="auto"/>
        <w:rPr>
          <w:rFonts w:ascii="Book Antiqua" w:hAnsi="Book Antiqua"/>
          <w:b/>
          <w:sz w:val="20"/>
        </w:rPr>
      </w:pPr>
      <w:r w:rsidRPr="002E498A">
        <w:rPr>
          <w:rFonts w:ascii="Book Antiqua" w:hAnsi="Book Antiqua"/>
          <w:sz w:val="20"/>
        </w:rPr>
        <w:t>_____</w:t>
      </w:r>
      <w:r w:rsidRPr="002E498A">
        <w:rPr>
          <w:rFonts w:ascii="Book Antiqua" w:hAnsi="Book Antiqua"/>
          <w:sz w:val="20"/>
        </w:rPr>
        <w:tab/>
        <w:t>11.</w:t>
      </w:r>
      <w:r w:rsidRPr="002E498A">
        <w:rPr>
          <w:rFonts w:ascii="Book Antiqua" w:hAnsi="Book Antiqua"/>
          <w:sz w:val="20"/>
        </w:rPr>
        <w:tab/>
        <w:t>Extended Metaphors</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12.</w:t>
      </w:r>
      <w:r w:rsidRPr="002E498A">
        <w:rPr>
          <w:rFonts w:ascii="Book Antiqua" w:hAnsi="Book Antiqua"/>
          <w:sz w:val="20"/>
        </w:rPr>
        <w:tab/>
        <w:t>Symbolic Recipe</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13.</w:t>
      </w:r>
      <w:r w:rsidRPr="002E498A">
        <w:rPr>
          <w:rFonts w:ascii="Book Antiqua" w:hAnsi="Book Antiqua"/>
          <w:sz w:val="20"/>
        </w:rPr>
        <w:tab/>
        <w:t>Ultimate All-Purpose Excuse</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14.</w:t>
      </w:r>
      <w:r w:rsidRPr="002E498A">
        <w:rPr>
          <w:rFonts w:ascii="Book Antiqua" w:hAnsi="Book Antiqua"/>
          <w:sz w:val="20"/>
        </w:rPr>
        <w:tab/>
        <w:t>Unfinished Sentences</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15.</w:t>
      </w:r>
      <w:r w:rsidRPr="002E498A">
        <w:rPr>
          <w:rFonts w:ascii="Book Antiqua" w:hAnsi="Book Antiqua"/>
          <w:sz w:val="20"/>
        </w:rPr>
        <w:tab/>
        <w:t>Personal Symbol</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16.</w:t>
      </w:r>
      <w:r w:rsidRPr="002E498A">
        <w:rPr>
          <w:rFonts w:ascii="Book Antiqua" w:hAnsi="Book Antiqua"/>
          <w:sz w:val="20"/>
        </w:rPr>
        <w:tab/>
        <w:t>Map of Life</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17.</w:t>
      </w:r>
      <w:r w:rsidRPr="002E498A">
        <w:rPr>
          <w:rFonts w:ascii="Book Antiqua" w:hAnsi="Book Antiqua"/>
          <w:sz w:val="20"/>
        </w:rPr>
        <w:tab/>
        <w:t>A Mysterious Place</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18.</w:t>
      </w:r>
      <w:r w:rsidRPr="002E498A">
        <w:rPr>
          <w:rFonts w:ascii="Book Antiqua" w:hAnsi="Book Antiqua"/>
          <w:sz w:val="20"/>
        </w:rPr>
        <w:tab/>
        <w:t>Synectics</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19.</w:t>
      </w:r>
      <w:r w:rsidRPr="002E498A">
        <w:rPr>
          <w:rFonts w:ascii="Book Antiqua" w:hAnsi="Book Antiqua"/>
          <w:sz w:val="20"/>
        </w:rPr>
        <w:tab/>
        <w:t>Telling Tales</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20.</w:t>
      </w:r>
      <w:r w:rsidRPr="002E498A">
        <w:rPr>
          <w:rFonts w:ascii="Book Antiqua" w:hAnsi="Book Antiqua"/>
          <w:sz w:val="20"/>
        </w:rPr>
        <w:tab/>
        <w:t>These Words Belong to Me</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21.</w:t>
      </w:r>
      <w:r w:rsidRPr="002E498A">
        <w:rPr>
          <w:rFonts w:ascii="Book Antiqua" w:hAnsi="Book Antiqua"/>
          <w:sz w:val="20"/>
        </w:rPr>
        <w:tab/>
        <w:t>In Other Words</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22.</w:t>
      </w:r>
      <w:r w:rsidRPr="002E498A">
        <w:rPr>
          <w:rFonts w:ascii="Book Antiqua" w:hAnsi="Book Antiqua"/>
          <w:sz w:val="20"/>
        </w:rPr>
        <w:tab/>
        <w:t>Flashback</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23.</w:t>
      </w:r>
      <w:r w:rsidRPr="002E498A">
        <w:rPr>
          <w:rFonts w:ascii="Book Antiqua" w:hAnsi="Book Antiqua"/>
          <w:sz w:val="20"/>
        </w:rPr>
        <w:tab/>
        <w:t>Remembrance of Things Present</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24.</w:t>
      </w:r>
      <w:r w:rsidRPr="002E498A">
        <w:rPr>
          <w:rFonts w:ascii="Book Antiqua" w:hAnsi="Book Antiqua"/>
          <w:sz w:val="20"/>
        </w:rPr>
        <w:tab/>
        <w:t>As Time Goes Bye-Bye</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25.</w:t>
      </w:r>
      <w:r w:rsidRPr="002E498A">
        <w:rPr>
          <w:rFonts w:ascii="Book Antiqua" w:hAnsi="Book Antiqua"/>
          <w:sz w:val="20"/>
        </w:rPr>
        <w:tab/>
        <w:t>My Own List of Lists</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26.</w:t>
      </w:r>
      <w:r w:rsidRPr="002E498A">
        <w:rPr>
          <w:rFonts w:ascii="Book Antiqua" w:hAnsi="Book Antiqua"/>
          <w:sz w:val="20"/>
        </w:rPr>
        <w:tab/>
        <w:t>A Day in the Life</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27.</w:t>
      </w:r>
      <w:r w:rsidRPr="002E498A">
        <w:rPr>
          <w:rFonts w:ascii="Book Antiqua" w:hAnsi="Book Antiqua"/>
          <w:sz w:val="20"/>
        </w:rPr>
        <w:tab/>
        <w:t>Cheer Yourself Up!</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28.</w:t>
      </w:r>
      <w:r w:rsidRPr="002E498A">
        <w:rPr>
          <w:rFonts w:ascii="Book Antiqua" w:hAnsi="Book Antiqua"/>
          <w:sz w:val="20"/>
        </w:rPr>
        <w:tab/>
        <w:t>Metamorphosis</w:t>
      </w:r>
    </w:p>
    <w:p w:rsidR="006952E7" w:rsidRPr="002E498A" w:rsidRDefault="006952E7" w:rsidP="00DC3017">
      <w:pPr>
        <w:pStyle w:val="Checklist"/>
        <w:widowControl w:val="0"/>
        <w:spacing w:after="40" w:line="240" w:lineRule="auto"/>
        <w:rPr>
          <w:rFonts w:ascii="Book Antiqua" w:hAnsi="Book Antiqua"/>
          <w:sz w:val="20"/>
        </w:rPr>
      </w:pPr>
      <w:bookmarkStart w:id="12" w:name="OLE_LINK1"/>
      <w:bookmarkStart w:id="13" w:name="OLE_LINK2"/>
      <w:r w:rsidRPr="002E498A">
        <w:rPr>
          <w:rFonts w:ascii="Book Antiqua" w:hAnsi="Book Antiqua"/>
          <w:sz w:val="20"/>
        </w:rPr>
        <w:t>_____</w:t>
      </w:r>
      <w:r w:rsidRPr="002E498A">
        <w:rPr>
          <w:rFonts w:ascii="Book Antiqua" w:hAnsi="Book Antiqua"/>
          <w:sz w:val="20"/>
        </w:rPr>
        <w:tab/>
        <w:t>29.</w:t>
      </w:r>
      <w:r w:rsidRPr="002E498A">
        <w:rPr>
          <w:rFonts w:ascii="Book Antiqua" w:hAnsi="Book Antiqua"/>
          <w:sz w:val="20"/>
        </w:rPr>
        <w:tab/>
        <w:t>Picture This</w:t>
      </w:r>
    </w:p>
    <w:bookmarkEnd w:id="12"/>
    <w:bookmarkEnd w:id="13"/>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30.</w:t>
      </w:r>
      <w:r w:rsidRPr="002E498A">
        <w:rPr>
          <w:rFonts w:ascii="Book Antiqua" w:hAnsi="Book Antiqua"/>
          <w:sz w:val="20"/>
        </w:rPr>
        <w:tab/>
        <w:t>Lessons I Learned After It Was Too Late</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31.</w:t>
      </w:r>
      <w:r w:rsidRPr="002E498A">
        <w:rPr>
          <w:rFonts w:ascii="Book Antiqua" w:hAnsi="Book Antiqua"/>
          <w:sz w:val="20"/>
        </w:rPr>
        <w:tab/>
        <w:t>One Medium Suitcase</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32.</w:t>
      </w:r>
      <w:r w:rsidRPr="002E498A">
        <w:rPr>
          <w:rFonts w:ascii="Book Antiqua" w:hAnsi="Book Antiqua"/>
          <w:sz w:val="20"/>
        </w:rPr>
        <w:tab/>
        <w:t>The Perfect Present</w:t>
      </w:r>
    </w:p>
    <w:p w:rsidR="006952E7"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33.</w:t>
      </w:r>
      <w:r w:rsidRPr="002E498A">
        <w:rPr>
          <w:rFonts w:ascii="Book Antiqua" w:hAnsi="Book Antiqua"/>
          <w:sz w:val="20"/>
        </w:rPr>
        <w:tab/>
        <w:t>Look Who I Look Up To</w:t>
      </w:r>
    </w:p>
    <w:p w:rsidR="006952E7" w:rsidRPr="002E498A" w:rsidRDefault="006952E7" w:rsidP="00DC3017">
      <w:pPr>
        <w:pStyle w:val="Checklist"/>
        <w:widowControl w:val="0"/>
        <w:spacing w:after="40" w:line="240" w:lineRule="auto"/>
        <w:rPr>
          <w:rFonts w:ascii="Book Antiqua" w:hAnsi="Book Antiqua"/>
          <w:sz w:val="20"/>
        </w:rPr>
      </w:pP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34.</w:t>
      </w:r>
      <w:r w:rsidRPr="002E498A">
        <w:rPr>
          <w:rFonts w:ascii="Book Antiqua" w:hAnsi="Book Antiqua"/>
          <w:sz w:val="20"/>
        </w:rPr>
        <w:tab/>
        <w:t>Remembering the Child</w:t>
      </w:r>
    </w:p>
    <w:p w:rsidR="006952E7" w:rsidRPr="002E498A" w:rsidRDefault="006952E7" w:rsidP="00DC3017">
      <w:pPr>
        <w:pStyle w:val="Checklist"/>
        <w:widowControl w:val="0"/>
        <w:spacing w:after="40" w:line="240" w:lineRule="auto"/>
        <w:rPr>
          <w:rFonts w:ascii="Book Antiqua" w:hAnsi="Book Antiqua"/>
          <w:sz w:val="20"/>
        </w:rPr>
      </w:pPr>
      <w:bookmarkStart w:id="14" w:name="OLE_LINK21"/>
      <w:bookmarkStart w:id="15" w:name="OLE_LINK22"/>
      <w:r w:rsidRPr="002E498A">
        <w:rPr>
          <w:rFonts w:ascii="Book Antiqua" w:hAnsi="Book Antiqua"/>
          <w:sz w:val="20"/>
        </w:rPr>
        <w:t>_____</w:t>
      </w:r>
      <w:r w:rsidRPr="002E498A">
        <w:rPr>
          <w:rFonts w:ascii="Book Antiqua" w:hAnsi="Book Antiqua"/>
          <w:sz w:val="20"/>
        </w:rPr>
        <w:tab/>
        <w:t>35.</w:t>
      </w:r>
      <w:r w:rsidRPr="002E498A">
        <w:rPr>
          <w:rFonts w:ascii="Book Antiqua" w:hAnsi="Book Antiqua"/>
          <w:sz w:val="20"/>
        </w:rPr>
        <w:tab/>
        <w:t>Family Influence</w:t>
      </w:r>
    </w:p>
    <w:bookmarkEnd w:id="14"/>
    <w:bookmarkEnd w:id="15"/>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36.</w:t>
      </w:r>
      <w:r w:rsidRPr="002E498A">
        <w:rPr>
          <w:rFonts w:ascii="Book Antiqua" w:hAnsi="Book Antiqua"/>
          <w:sz w:val="20"/>
        </w:rPr>
        <w:tab/>
        <w:t>Memorable Event</w:t>
      </w:r>
    </w:p>
    <w:p w:rsidR="006952E7" w:rsidRPr="002E498A" w:rsidRDefault="006952E7" w:rsidP="00DC3017">
      <w:pPr>
        <w:pStyle w:val="Checklist"/>
        <w:widowControl w:val="0"/>
        <w:spacing w:after="40" w:line="240" w:lineRule="auto"/>
        <w:rPr>
          <w:rFonts w:ascii="Book Antiqua" w:hAnsi="Book Antiqua"/>
          <w:sz w:val="20"/>
        </w:rPr>
      </w:pPr>
      <w:bookmarkStart w:id="16" w:name="OLE_LINK11"/>
      <w:bookmarkStart w:id="17" w:name="OLE_LINK12"/>
      <w:r w:rsidRPr="002E498A">
        <w:rPr>
          <w:rFonts w:ascii="Book Antiqua" w:hAnsi="Book Antiqua"/>
          <w:sz w:val="20"/>
        </w:rPr>
        <w:t>_____</w:t>
      </w:r>
      <w:r w:rsidRPr="002E498A">
        <w:rPr>
          <w:rFonts w:ascii="Book Antiqua" w:hAnsi="Book Antiqua"/>
          <w:sz w:val="20"/>
        </w:rPr>
        <w:tab/>
        <w:t>37.</w:t>
      </w:r>
      <w:r w:rsidRPr="002E498A">
        <w:rPr>
          <w:rFonts w:ascii="Book Antiqua" w:hAnsi="Book Antiqua"/>
          <w:sz w:val="20"/>
        </w:rPr>
        <w:tab/>
        <w:t>How to …</w:t>
      </w:r>
    </w:p>
    <w:bookmarkEnd w:id="16"/>
    <w:bookmarkEnd w:id="17"/>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38.</w:t>
      </w:r>
      <w:r w:rsidRPr="002E498A">
        <w:rPr>
          <w:rFonts w:ascii="Book Antiqua" w:hAnsi="Book Antiqua"/>
          <w:sz w:val="20"/>
        </w:rPr>
        <w:tab/>
        <w:t>Your Turn to Brag</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39.</w:t>
      </w:r>
      <w:r w:rsidRPr="002E498A">
        <w:rPr>
          <w:rFonts w:ascii="Book Antiqua" w:hAnsi="Book Antiqua"/>
          <w:sz w:val="20"/>
        </w:rPr>
        <w:tab/>
        <w:t>Advice to the Young</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40.</w:t>
      </w:r>
      <w:r w:rsidRPr="002E498A">
        <w:rPr>
          <w:rFonts w:ascii="Book Antiqua" w:hAnsi="Book Antiqua"/>
          <w:sz w:val="20"/>
        </w:rPr>
        <w:tab/>
        <w:t>Free Speech Speech</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41.</w:t>
      </w:r>
      <w:r w:rsidRPr="002E498A">
        <w:rPr>
          <w:rFonts w:ascii="Book Antiqua" w:hAnsi="Book Antiqua"/>
          <w:sz w:val="20"/>
        </w:rPr>
        <w:tab/>
        <w:t>Always Say Never</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42.</w:t>
      </w:r>
      <w:r w:rsidRPr="002E498A">
        <w:rPr>
          <w:rFonts w:ascii="Book Antiqua" w:hAnsi="Book Antiqua"/>
          <w:sz w:val="20"/>
        </w:rPr>
        <w:tab/>
        <w:t>Left Out and Lonely</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43.</w:t>
      </w:r>
      <w:r w:rsidRPr="002E498A">
        <w:rPr>
          <w:rFonts w:ascii="Book Antiqua" w:hAnsi="Book Antiqua"/>
          <w:sz w:val="20"/>
        </w:rPr>
        <w:tab/>
        <w:t>Rewarding Experiences</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44.</w:t>
      </w:r>
      <w:r w:rsidRPr="002E498A">
        <w:rPr>
          <w:rFonts w:ascii="Book Antiqua" w:hAnsi="Book Antiqua"/>
          <w:sz w:val="20"/>
        </w:rPr>
        <w:tab/>
        <w:t>Valuable Lessons</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45.</w:t>
      </w:r>
      <w:r w:rsidRPr="002E498A">
        <w:rPr>
          <w:rFonts w:ascii="Book Antiqua" w:hAnsi="Book Antiqua"/>
          <w:sz w:val="20"/>
        </w:rPr>
        <w:tab/>
        <w:t>Driver’s License</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46.</w:t>
      </w:r>
      <w:r w:rsidRPr="002E498A">
        <w:rPr>
          <w:rFonts w:ascii="Book Antiqua" w:hAnsi="Book Antiqua"/>
          <w:sz w:val="20"/>
        </w:rPr>
        <w:tab/>
        <w:t>Dream Car</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47.</w:t>
      </w:r>
      <w:r w:rsidRPr="002E498A">
        <w:rPr>
          <w:rFonts w:ascii="Book Antiqua" w:hAnsi="Book Antiqua"/>
          <w:sz w:val="20"/>
        </w:rPr>
        <w:tab/>
        <w:t>Extraordinary Pet</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48.</w:t>
      </w:r>
      <w:r w:rsidRPr="002E498A">
        <w:rPr>
          <w:rFonts w:ascii="Book Antiqua" w:hAnsi="Book Antiqua"/>
          <w:sz w:val="20"/>
        </w:rPr>
        <w:tab/>
        <w:t>Are You Hungry?</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49.</w:t>
      </w:r>
      <w:r w:rsidRPr="002E498A">
        <w:rPr>
          <w:rFonts w:ascii="Book Antiqua" w:hAnsi="Book Antiqua"/>
          <w:sz w:val="20"/>
        </w:rPr>
        <w:tab/>
        <w:t>Who Am I?</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50.</w:t>
      </w:r>
      <w:r w:rsidRPr="002E498A">
        <w:rPr>
          <w:rFonts w:ascii="Book Antiqua" w:hAnsi="Book Antiqua"/>
          <w:sz w:val="20"/>
        </w:rPr>
        <w:tab/>
        <w:t>Coping with Current Events</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51.</w:t>
      </w:r>
      <w:r w:rsidRPr="002E498A">
        <w:rPr>
          <w:rFonts w:ascii="Book Antiqua" w:hAnsi="Book Antiqua"/>
          <w:sz w:val="20"/>
        </w:rPr>
        <w:tab/>
        <w:t>Family Expectations</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52.</w:t>
      </w:r>
      <w:r w:rsidRPr="002E498A">
        <w:rPr>
          <w:rFonts w:ascii="Book Antiqua" w:hAnsi="Book Antiqua"/>
          <w:sz w:val="20"/>
        </w:rPr>
        <w:tab/>
        <w:t>Deck of 52</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53.</w:t>
      </w:r>
      <w:r w:rsidRPr="002E498A">
        <w:rPr>
          <w:rFonts w:ascii="Book Antiqua" w:hAnsi="Book Antiqua"/>
          <w:sz w:val="20"/>
        </w:rPr>
        <w:tab/>
        <w:t>The Examined Life</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54.</w:t>
      </w:r>
      <w:r w:rsidRPr="002E498A">
        <w:rPr>
          <w:rFonts w:ascii="Book Antiqua" w:hAnsi="Book Antiqua"/>
          <w:sz w:val="20"/>
        </w:rPr>
        <w:tab/>
        <w:t>Futures – Fantasy and Fact</w:t>
      </w:r>
    </w:p>
    <w:p w:rsidR="006952E7" w:rsidRPr="002E498A" w:rsidRDefault="006952E7" w:rsidP="00DC3017">
      <w:pPr>
        <w:pStyle w:val="Checklist"/>
        <w:widowControl w:val="0"/>
        <w:spacing w:after="40" w:line="240" w:lineRule="auto"/>
        <w:rPr>
          <w:rFonts w:ascii="Book Antiqua" w:hAnsi="Book Antiqua"/>
          <w:sz w:val="20"/>
        </w:rPr>
      </w:pPr>
      <w:r w:rsidRPr="002E498A">
        <w:rPr>
          <w:rFonts w:ascii="Book Antiqua" w:hAnsi="Book Antiqua"/>
          <w:sz w:val="20"/>
        </w:rPr>
        <w:t>_____</w:t>
      </w:r>
      <w:r w:rsidRPr="002E498A">
        <w:rPr>
          <w:rFonts w:ascii="Book Antiqua" w:hAnsi="Book Antiqua"/>
          <w:sz w:val="20"/>
        </w:rPr>
        <w:tab/>
        <w:t>55.</w:t>
      </w:r>
      <w:r w:rsidRPr="002E498A">
        <w:rPr>
          <w:rFonts w:ascii="Book Antiqua" w:hAnsi="Book Antiqua"/>
          <w:sz w:val="20"/>
        </w:rPr>
        <w:tab/>
        <w:t>Annual report</w:t>
      </w:r>
    </w:p>
    <w:p w:rsidR="006952E7" w:rsidRPr="002E498A" w:rsidRDefault="006952E7" w:rsidP="00CF6061">
      <w:pPr>
        <w:pStyle w:val="Checklist"/>
        <w:widowControl w:val="0"/>
        <w:spacing w:after="40" w:line="240" w:lineRule="auto"/>
        <w:rPr>
          <w:rFonts w:ascii="Book Antiqua" w:hAnsi="Book Antiqua"/>
          <w:sz w:val="20"/>
        </w:rPr>
      </w:pPr>
      <w:r w:rsidRPr="002E498A">
        <w:rPr>
          <w:rFonts w:ascii="Book Antiqua" w:hAnsi="Book Antiqua"/>
          <w:sz w:val="20"/>
        </w:rPr>
        <w:t xml:space="preserve">______  </w:t>
      </w:r>
      <w:r w:rsidRPr="002E498A">
        <w:rPr>
          <w:rFonts w:ascii="Book Antiqua" w:hAnsi="Book Antiqua"/>
          <w:sz w:val="20"/>
        </w:rPr>
        <w:tab/>
        <w:t>A. Object Description</w:t>
      </w:r>
    </w:p>
    <w:p w:rsidR="006952E7" w:rsidRPr="002E498A" w:rsidRDefault="006952E7" w:rsidP="00CF6061">
      <w:pPr>
        <w:pStyle w:val="Checklist"/>
        <w:widowControl w:val="0"/>
        <w:spacing w:after="40" w:line="240" w:lineRule="auto"/>
        <w:rPr>
          <w:rFonts w:ascii="Book Antiqua" w:hAnsi="Book Antiqua"/>
          <w:sz w:val="20"/>
        </w:rPr>
      </w:pPr>
      <w:r w:rsidRPr="002E498A">
        <w:rPr>
          <w:rFonts w:ascii="Book Antiqua" w:hAnsi="Book Antiqua"/>
          <w:sz w:val="20"/>
        </w:rPr>
        <w:t>______B. Place Description</w:t>
      </w:r>
    </w:p>
    <w:p w:rsidR="006952E7" w:rsidRPr="002E498A" w:rsidRDefault="006952E7" w:rsidP="00CF6061">
      <w:pPr>
        <w:pStyle w:val="Checklist"/>
        <w:widowControl w:val="0"/>
        <w:spacing w:after="40" w:line="240" w:lineRule="auto"/>
        <w:rPr>
          <w:rFonts w:ascii="Book Antiqua" w:hAnsi="Book Antiqua"/>
          <w:sz w:val="20"/>
        </w:rPr>
      </w:pPr>
      <w:r w:rsidRPr="002E498A">
        <w:rPr>
          <w:rFonts w:ascii="Book Antiqua" w:hAnsi="Book Antiqua"/>
          <w:sz w:val="20"/>
        </w:rPr>
        <w:t>______C. SoC</w:t>
      </w:r>
    </w:p>
    <w:p w:rsidR="006952E7" w:rsidRPr="002E498A" w:rsidRDefault="006952E7" w:rsidP="00CF6061">
      <w:pPr>
        <w:pStyle w:val="Checklist"/>
        <w:widowControl w:val="0"/>
        <w:spacing w:after="40" w:line="240" w:lineRule="auto"/>
        <w:rPr>
          <w:rFonts w:ascii="Book Antiqua" w:hAnsi="Book Antiqua"/>
          <w:sz w:val="20"/>
        </w:rPr>
      </w:pPr>
      <w:r w:rsidRPr="002E498A">
        <w:rPr>
          <w:rFonts w:ascii="Book Antiqua" w:hAnsi="Book Antiqua"/>
          <w:sz w:val="20"/>
        </w:rPr>
        <w:t>______D. Critical Essay</w:t>
      </w:r>
    </w:p>
    <w:p w:rsidR="006952E7" w:rsidRPr="002E498A" w:rsidRDefault="006952E7" w:rsidP="00CF6061">
      <w:pPr>
        <w:pStyle w:val="Checklist"/>
        <w:widowControl w:val="0"/>
        <w:spacing w:after="40" w:line="240" w:lineRule="auto"/>
        <w:rPr>
          <w:rFonts w:ascii="Book Antiqua" w:hAnsi="Book Antiqua"/>
          <w:sz w:val="20"/>
        </w:rPr>
      </w:pPr>
      <w:r w:rsidRPr="002E498A">
        <w:rPr>
          <w:rFonts w:ascii="Book Antiqua" w:hAnsi="Book Antiqua"/>
          <w:sz w:val="20"/>
        </w:rPr>
        <w:t>______E. Formal Letter</w:t>
      </w:r>
    </w:p>
    <w:p w:rsidR="006952E7" w:rsidRPr="002E498A" w:rsidRDefault="006952E7" w:rsidP="00CF6061">
      <w:pPr>
        <w:pStyle w:val="Checklist"/>
        <w:widowControl w:val="0"/>
        <w:spacing w:after="40" w:line="240" w:lineRule="auto"/>
        <w:rPr>
          <w:rFonts w:ascii="Book Antiqua" w:hAnsi="Book Antiqua"/>
          <w:sz w:val="20"/>
        </w:rPr>
      </w:pPr>
      <w:r w:rsidRPr="002E498A">
        <w:rPr>
          <w:rFonts w:ascii="Book Antiqua" w:hAnsi="Book Antiqua"/>
          <w:sz w:val="20"/>
        </w:rPr>
        <w:t>______F. Character Sketch</w:t>
      </w:r>
    </w:p>
    <w:p w:rsidR="006952E7" w:rsidRPr="002E498A" w:rsidRDefault="006952E7" w:rsidP="00CF6061">
      <w:pPr>
        <w:pStyle w:val="Checklist"/>
        <w:widowControl w:val="0"/>
        <w:spacing w:after="40" w:line="240" w:lineRule="auto"/>
        <w:rPr>
          <w:rFonts w:ascii="Book Antiqua" w:hAnsi="Book Antiqua"/>
          <w:sz w:val="20"/>
        </w:rPr>
      </w:pPr>
      <w:r w:rsidRPr="002E498A">
        <w:rPr>
          <w:rFonts w:ascii="Book Antiqua" w:hAnsi="Book Antiqua"/>
          <w:sz w:val="20"/>
        </w:rPr>
        <w:t>______G. Satirical Article</w:t>
      </w:r>
    </w:p>
    <w:p w:rsidR="006952E7" w:rsidRPr="002E498A" w:rsidRDefault="006952E7" w:rsidP="00CF6061">
      <w:pPr>
        <w:pStyle w:val="Checklist"/>
        <w:widowControl w:val="0"/>
        <w:spacing w:after="40" w:line="240" w:lineRule="auto"/>
        <w:rPr>
          <w:rFonts w:ascii="Book Antiqua" w:hAnsi="Book Antiqua"/>
          <w:sz w:val="20"/>
        </w:rPr>
      </w:pPr>
      <w:r w:rsidRPr="002E498A">
        <w:rPr>
          <w:rFonts w:ascii="Book Antiqua" w:hAnsi="Book Antiqua"/>
          <w:sz w:val="20"/>
        </w:rPr>
        <w:t>______H. Poetry Explication</w:t>
      </w:r>
    </w:p>
    <w:p w:rsidR="006952E7" w:rsidRPr="002E498A" w:rsidRDefault="006952E7" w:rsidP="00CF6061">
      <w:pPr>
        <w:pStyle w:val="Checklist"/>
        <w:widowControl w:val="0"/>
        <w:spacing w:after="40" w:line="240" w:lineRule="auto"/>
        <w:rPr>
          <w:rFonts w:ascii="Book Antiqua" w:hAnsi="Book Antiqua"/>
          <w:sz w:val="20"/>
        </w:rPr>
      </w:pPr>
      <w:r w:rsidRPr="002E498A">
        <w:rPr>
          <w:rFonts w:ascii="Book Antiqua" w:hAnsi="Book Antiqua"/>
          <w:sz w:val="20"/>
        </w:rPr>
        <w:t>______I.  Five Poems</w:t>
      </w:r>
    </w:p>
    <w:p w:rsidR="006952E7" w:rsidRPr="002E498A" w:rsidRDefault="006952E7" w:rsidP="00CF6061">
      <w:pPr>
        <w:pStyle w:val="Checklist"/>
        <w:widowControl w:val="0"/>
        <w:spacing w:after="40" w:line="240" w:lineRule="auto"/>
        <w:rPr>
          <w:rFonts w:ascii="Book Antiqua" w:hAnsi="Book Antiqua"/>
          <w:sz w:val="20"/>
        </w:rPr>
      </w:pPr>
      <w:r w:rsidRPr="002E498A">
        <w:rPr>
          <w:rFonts w:ascii="Book Antiqua" w:hAnsi="Book Antiqua"/>
          <w:sz w:val="20"/>
        </w:rPr>
        <w:t>______J. Children’s Book</w:t>
      </w:r>
    </w:p>
    <w:p w:rsidR="006952E7" w:rsidRPr="002E498A" w:rsidRDefault="006952E7" w:rsidP="00CF6061">
      <w:pPr>
        <w:pStyle w:val="Checklist"/>
        <w:widowControl w:val="0"/>
        <w:spacing w:after="40" w:line="240" w:lineRule="auto"/>
        <w:rPr>
          <w:rFonts w:ascii="Book Antiqua" w:hAnsi="Book Antiqua"/>
          <w:sz w:val="20"/>
        </w:rPr>
      </w:pPr>
      <w:r w:rsidRPr="002E498A">
        <w:rPr>
          <w:rFonts w:ascii="Book Antiqua" w:hAnsi="Book Antiqua"/>
          <w:sz w:val="20"/>
        </w:rPr>
        <w:t>______K. Memoir</w:t>
      </w:r>
    </w:p>
    <w:p w:rsidR="006952E7" w:rsidRPr="002E498A" w:rsidRDefault="006952E7" w:rsidP="00CF6061">
      <w:pPr>
        <w:pStyle w:val="Checklist"/>
        <w:widowControl w:val="0"/>
        <w:spacing w:after="40" w:line="240" w:lineRule="auto"/>
        <w:rPr>
          <w:rFonts w:ascii="Book Antiqua" w:hAnsi="Book Antiqua"/>
          <w:sz w:val="20"/>
        </w:rPr>
      </w:pPr>
      <w:r w:rsidRPr="002E498A">
        <w:rPr>
          <w:rFonts w:ascii="Book Antiqua" w:hAnsi="Book Antiqua"/>
          <w:sz w:val="20"/>
        </w:rPr>
        <w:t>______L. Short Story</w:t>
      </w:r>
    </w:p>
    <w:p w:rsidR="006952E7" w:rsidRPr="002E498A" w:rsidRDefault="006952E7" w:rsidP="00DC3017">
      <w:pPr>
        <w:pStyle w:val="Checklist"/>
        <w:widowControl w:val="0"/>
        <w:spacing w:after="40" w:line="240" w:lineRule="auto"/>
        <w:rPr>
          <w:rFonts w:ascii="Book Antiqua" w:hAnsi="Book Antiqua"/>
          <w:b/>
          <w:sz w:val="20"/>
        </w:rPr>
      </w:pPr>
    </w:p>
    <w:p w:rsidR="006952E7" w:rsidRPr="002E498A" w:rsidRDefault="006952E7" w:rsidP="00DC3017">
      <w:pPr>
        <w:pStyle w:val="Checklist"/>
        <w:widowControl w:val="0"/>
        <w:spacing w:after="40" w:line="240" w:lineRule="auto"/>
        <w:rPr>
          <w:rFonts w:ascii="Book Antiqua" w:hAnsi="Book Antiqua"/>
          <w:b/>
          <w:sz w:val="20"/>
        </w:rPr>
        <w:sectPr w:rsidR="006952E7" w:rsidRPr="002E498A">
          <w:type w:val="continuous"/>
          <w:pgSz w:w="12240" w:h="15840"/>
          <w:pgMar w:top="720" w:right="720" w:bottom="720" w:left="720" w:header="720" w:footer="720" w:gutter="0"/>
          <w:pgNumType w:start="1"/>
          <w:cols w:num="2" w:space="360"/>
          <w:noEndnote/>
        </w:sectPr>
      </w:pPr>
    </w:p>
    <w:p w:rsidR="006952E7" w:rsidRPr="002E498A" w:rsidRDefault="006952E7" w:rsidP="00DC3017">
      <w:pPr>
        <w:pStyle w:val="Checklist"/>
        <w:widowControl w:val="0"/>
        <w:spacing w:after="40" w:line="240" w:lineRule="auto"/>
        <w:rPr>
          <w:rFonts w:ascii="Book Antiqua" w:hAnsi="Book Antiqua"/>
          <w:sz w:val="20"/>
          <w:u w:val="single"/>
        </w:rPr>
      </w:pPr>
      <w:r>
        <w:rPr>
          <w:rFonts w:ascii="Book Antiqua" w:hAnsi="Book Antiqua"/>
          <w:b/>
          <w:sz w:val="20"/>
        </w:rPr>
        <w:tab/>
      </w:r>
      <w:r w:rsidRPr="002E498A">
        <w:rPr>
          <w:rFonts w:ascii="Book Antiqua" w:hAnsi="Book Antiqua"/>
          <w:b/>
          <w:sz w:val="20"/>
          <w:u w:val="single"/>
        </w:rPr>
        <w:t>NEATNESS</w:t>
      </w:r>
      <w:r w:rsidRPr="002E498A">
        <w:rPr>
          <w:rFonts w:ascii="Book Antiqua" w:hAnsi="Book Antiqua"/>
          <w:b/>
          <w:sz w:val="20"/>
        </w:rPr>
        <w:tab/>
      </w:r>
      <w:r w:rsidRPr="002E498A">
        <w:rPr>
          <w:rFonts w:ascii="Book Antiqua" w:hAnsi="Book Antiqua"/>
          <w:b/>
          <w:sz w:val="20"/>
        </w:rPr>
        <w:tab/>
      </w:r>
      <w:r w:rsidRPr="002E498A">
        <w:rPr>
          <w:rFonts w:ascii="Book Antiqua" w:hAnsi="Book Antiqua"/>
          <w:b/>
          <w:sz w:val="20"/>
        </w:rPr>
        <w:tab/>
      </w:r>
      <w:r w:rsidRPr="002E498A">
        <w:rPr>
          <w:rFonts w:ascii="Book Antiqua" w:hAnsi="Book Antiqua"/>
          <w:b/>
          <w:sz w:val="20"/>
        </w:rPr>
        <w:tab/>
      </w:r>
      <w:r w:rsidRPr="002E498A">
        <w:rPr>
          <w:rFonts w:ascii="Book Antiqua" w:hAnsi="Book Antiqua"/>
          <w:b/>
          <w:sz w:val="20"/>
        </w:rPr>
        <w:tab/>
      </w:r>
      <w:r w:rsidRPr="002E498A">
        <w:rPr>
          <w:rFonts w:ascii="Book Antiqua" w:hAnsi="Book Antiqua"/>
          <w:b/>
          <w:sz w:val="20"/>
          <w:u w:val="single"/>
        </w:rPr>
        <w:t>CORRECTNESS</w:t>
      </w:r>
    </w:p>
    <w:p w:rsidR="006952E7" w:rsidRPr="002E498A" w:rsidRDefault="006952E7" w:rsidP="00DC3017">
      <w:pPr>
        <w:pStyle w:val="Checklist"/>
        <w:widowControl w:val="0"/>
        <w:tabs>
          <w:tab w:val="left" w:pos="1440"/>
        </w:tabs>
        <w:spacing w:after="40" w:line="240" w:lineRule="auto"/>
        <w:rPr>
          <w:rFonts w:ascii="Book Antiqua" w:hAnsi="Book Antiqua"/>
          <w:sz w:val="20"/>
        </w:rPr>
      </w:pPr>
      <w:r w:rsidRPr="002E498A">
        <w:rPr>
          <w:rFonts w:ascii="Book Antiqua" w:hAnsi="Book Antiqua"/>
          <w:sz w:val="20"/>
        </w:rPr>
        <w:t>__________</w:t>
      </w:r>
      <w:r w:rsidRPr="002E498A">
        <w:rPr>
          <w:rFonts w:ascii="Book Antiqua" w:hAnsi="Book Antiqua"/>
          <w:sz w:val="20"/>
        </w:rPr>
        <w:tab/>
        <w:t>Cover Design</w:t>
      </w:r>
      <w:r w:rsidRPr="002E498A">
        <w:rPr>
          <w:rFonts w:ascii="Book Antiqua" w:hAnsi="Book Antiqua"/>
          <w:sz w:val="20"/>
        </w:rPr>
        <w:tab/>
      </w:r>
      <w:r w:rsidRPr="002E498A">
        <w:rPr>
          <w:rFonts w:ascii="Book Antiqua" w:hAnsi="Book Antiqua"/>
          <w:sz w:val="20"/>
        </w:rPr>
        <w:tab/>
      </w:r>
      <w:r w:rsidRPr="002E498A">
        <w:rPr>
          <w:rFonts w:ascii="Book Antiqua" w:hAnsi="Book Antiqua"/>
          <w:sz w:val="20"/>
        </w:rPr>
        <w:tab/>
      </w:r>
      <w:r w:rsidRPr="002E498A">
        <w:rPr>
          <w:rFonts w:ascii="Book Antiqua" w:hAnsi="Book Antiqua"/>
          <w:sz w:val="20"/>
        </w:rPr>
        <w:tab/>
        <w:t>__________</w:t>
      </w:r>
      <w:r w:rsidRPr="002E498A">
        <w:rPr>
          <w:rFonts w:ascii="Book Antiqua" w:hAnsi="Book Antiqua"/>
          <w:sz w:val="20"/>
        </w:rPr>
        <w:tab/>
        <w:t>Follows Directions</w:t>
      </w:r>
    </w:p>
    <w:p w:rsidR="006952E7" w:rsidRPr="002E498A" w:rsidRDefault="006952E7" w:rsidP="00DC3017">
      <w:pPr>
        <w:pStyle w:val="Checklist"/>
        <w:widowControl w:val="0"/>
        <w:tabs>
          <w:tab w:val="left" w:pos="1440"/>
        </w:tabs>
        <w:spacing w:after="40" w:line="240" w:lineRule="auto"/>
        <w:rPr>
          <w:rFonts w:ascii="Book Antiqua" w:hAnsi="Book Antiqua"/>
          <w:sz w:val="20"/>
        </w:rPr>
      </w:pPr>
      <w:r w:rsidRPr="002E498A">
        <w:rPr>
          <w:rFonts w:ascii="Book Antiqua" w:hAnsi="Book Antiqua"/>
          <w:sz w:val="20"/>
        </w:rPr>
        <w:t>__________</w:t>
      </w:r>
      <w:r w:rsidRPr="002E498A">
        <w:rPr>
          <w:rFonts w:ascii="Book Antiqua" w:hAnsi="Book Antiqua"/>
          <w:sz w:val="20"/>
        </w:rPr>
        <w:tab/>
        <w:t>Title Page</w:t>
      </w:r>
      <w:r w:rsidRPr="002E498A">
        <w:rPr>
          <w:rFonts w:ascii="Book Antiqua" w:hAnsi="Book Antiqua"/>
          <w:sz w:val="20"/>
        </w:rPr>
        <w:tab/>
      </w:r>
      <w:r w:rsidRPr="002E498A">
        <w:rPr>
          <w:rFonts w:ascii="Book Antiqua" w:hAnsi="Book Antiqua"/>
          <w:sz w:val="20"/>
        </w:rPr>
        <w:tab/>
      </w:r>
      <w:r w:rsidRPr="002E498A">
        <w:rPr>
          <w:rFonts w:ascii="Book Antiqua" w:hAnsi="Book Antiqua"/>
          <w:sz w:val="20"/>
        </w:rPr>
        <w:tab/>
      </w:r>
      <w:r w:rsidRPr="002E498A">
        <w:rPr>
          <w:rFonts w:ascii="Book Antiqua" w:hAnsi="Book Antiqua"/>
          <w:sz w:val="20"/>
        </w:rPr>
        <w:tab/>
        <w:t>__________</w:t>
      </w:r>
      <w:r w:rsidRPr="002E498A">
        <w:rPr>
          <w:rFonts w:ascii="Book Antiqua" w:hAnsi="Book Antiqua"/>
          <w:sz w:val="20"/>
        </w:rPr>
        <w:tab/>
        <w:t>Adequate Length</w:t>
      </w:r>
    </w:p>
    <w:p w:rsidR="006952E7" w:rsidRPr="002E498A" w:rsidRDefault="006952E7" w:rsidP="00DC3017">
      <w:pPr>
        <w:pStyle w:val="Checklist"/>
        <w:widowControl w:val="0"/>
        <w:tabs>
          <w:tab w:val="left" w:pos="1440"/>
        </w:tabs>
        <w:spacing w:after="40" w:line="240" w:lineRule="auto"/>
        <w:rPr>
          <w:rFonts w:ascii="Book Antiqua" w:hAnsi="Book Antiqua"/>
          <w:sz w:val="20"/>
        </w:rPr>
      </w:pPr>
      <w:r w:rsidRPr="002E498A">
        <w:rPr>
          <w:rFonts w:ascii="Book Antiqua" w:hAnsi="Book Antiqua"/>
          <w:sz w:val="20"/>
        </w:rPr>
        <w:t>_____</w:t>
      </w:r>
      <w:r>
        <w:rPr>
          <w:rFonts w:ascii="Book Antiqua" w:hAnsi="Book Antiqua"/>
          <w:sz w:val="20"/>
        </w:rPr>
        <w:t>_____</w:t>
      </w:r>
      <w:r>
        <w:rPr>
          <w:rFonts w:ascii="Book Antiqua" w:hAnsi="Book Antiqua"/>
          <w:sz w:val="20"/>
        </w:rPr>
        <w:tab/>
        <w:t>Each Assignment Numbered</w:t>
      </w:r>
      <w:r>
        <w:rPr>
          <w:rFonts w:ascii="Book Antiqua" w:hAnsi="Book Antiqua"/>
          <w:sz w:val="20"/>
        </w:rPr>
        <w:tab/>
        <w:t>__</w:t>
      </w:r>
      <w:r w:rsidRPr="002E498A">
        <w:rPr>
          <w:rFonts w:ascii="Book Antiqua" w:hAnsi="Book Antiqua"/>
          <w:sz w:val="20"/>
        </w:rPr>
        <w:t>________</w:t>
      </w:r>
      <w:r w:rsidRPr="002E498A">
        <w:rPr>
          <w:rFonts w:ascii="Book Antiqua" w:hAnsi="Book Antiqua"/>
          <w:sz w:val="20"/>
        </w:rPr>
        <w:tab/>
        <w:t>Grammar Acceptable</w:t>
      </w:r>
    </w:p>
    <w:p w:rsidR="006952E7" w:rsidRPr="002E498A" w:rsidRDefault="006952E7" w:rsidP="00DC3017">
      <w:pPr>
        <w:pStyle w:val="Checklist"/>
        <w:widowControl w:val="0"/>
        <w:tabs>
          <w:tab w:val="left" w:pos="1440"/>
        </w:tabs>
        <w:spacing w:after="40" w:line="240" w:lineRule="auto"/>
        <w:rPr>
          <w:rFonts w:ascii="Book Antiqua" w:hAnsi="Book Antiqua"/>
          <w:sz w:val="20"/>
        </w:rPr>
      </w:pPr>
      <w:r w:rsidRPr="002E498A">
        <w:rPr>
          <w:rFonts w:ascii="Book Antiqua" w:hAnsi="Book Antiqua"/>
          <w:sz w:val="20"/>
        </w:rPr>
        <w:t>__________</w:t>
      </w:r>
      <w:r w:rsidRPr="002E498A">
        <w:rPr>
          <w:rFonts w:ascii="Book Antiqua" w:hAnsi="Book Antiqua"/>
          <w:sz w:val="20"/>
        </w:rPr>
        <w:tab/>
        <w:t>Each Assignment Titled</w:t>
      </w:r>
      <w:r w:rsidRPr="002E498A">
        <w:rPr>
          <w:rFonts w:ascii="Book Antiqua" w:hAnsi="Book Antiqua"/>
          <w:sz w:val="20"/>
        </w:rPr>
        <w:tab/>
      </w:r>
      <w:r w:rsidRPr="002E498A">
        <w:rPr>
          <w:rFonts w:ascii="Book Antiqua" w:hAnsi="Book Antiqua"/>
          <w:sz w:val="20"/>
        </w:rPr>
        <w:tab/>
        <w:t>__________</w:t>
      </w:r>
      <w:r w:rsidRPr="002E498A">
        <w:rPr>
          <w:rFonts w:ascii="Book Antiqua" w:hAnsi="Book Antiqua"/>
          <w:sz w:val="20"/>
        </w:rPr>
        <w:tab/>
        <w:t>Punctuation Acceptable</w:t>
      </w:r>
    </w:p>
    <w:p w:rsidR="006952E7" w:rsidRPr="002E498A" w:rsidRDefault="006952E7" w:rsidP="00DC3017">
      <w:pPr>
        <w:pStyle w:val="Checklist"/>
        <w:widowControl w:val="0"/>
        <w:tabs>
          <w:tab w:val="left" w:pos="1440"/>
        </w:tabs>
        <w:spacing w:after="40" w:line="240" w:lineRule="auto"/>
        <w:rPr>
          <w:rFonts w:ascii="Book Antiqua" w:hAnsi="Book Antiqua"/>
          <w:sz w:val="20"/>
        </w:rPr>
      </w:pPr>
      <w:r w:rsidRPr="002E498A">
        <w:rPr>
          <w:rFonts w:ascii="Book Antiqua" w:hAnsi="Book Antiqua"/>
          <w:sz w:val="20"/>
        </w:rPr>
        <w:t>__________</w:t>
      </w:r>
      <w:r w:rsidRPr="002E498A">
        <w:rPr>
          <w:rFonts w:ascii="Book Antiqua" w:hAnsi="Book Antiqua"/>
          <w:sz w:val="20"/>
        </w:rPr>
        <w:tab/>
        <w:t>Assignments in Order</w:t>
      </w:r>
      <w:r w:rsidRPr="002E498A">
        <w:rPr>
          <w:rFonts w:ascii="Book Antiqua" w:hAnsi="Book Antiqua"/>
          <w:sz w:val="20"/>
        </w:rPr>
        <w:tab/>
      </w:r>
      <w:r w:rsidRPr="002E498A">
        <w:rPr>
          <w:rFonts w:ascii="Book Antiqua" w:hAnsi="Book Antiqua"/>
          <w:sz w:val="20"/>
        </w:rPr>
        <w:tab/>
        <w:t>__________</w:t>
      </w:r>
      <w:r w:rsidRPr="002E498A">
        <w:rPr>
          <w:rFonts w:ascii="Book Antiqua" w:hAnsi="Book Antiqua"/>
          <w:sz w:val="20"/>
        </w:rPr>
        <w:tab/>
        <w:t>Spelling Acceptable</w:t>
      </w:r>
    </w:p>
    <w:p w:rsidR="006952E7" w:rsidRPr="002E498A" w:rsidRDefault="006952E7" w:rsidP="00DC3017">
      <w:pPr>
        <w:pStyle w:val="Checklist"/>
        <w:widowControl w:val="0"/>
        <w:tabs>
          <w:tab w:val="left" w:pos="1440"/>
        </w:tabs>
        <w:spacing w:after="40" w:line="240" w:lineRule="auto"/>
        <w:rPr>
          <w:rFonts w:ascii="Book Antiqua" w:hAnsi="Book Antiqua"/>
          <w:sz w:val="20"/>
        </w:rPr>
      </w:pPr>
      <w:r w:rsidRPr="002E498A">
        <w:rPr>
          <w:rFonts w:ascii="Book Antiqua" w:hAnsi="Book Antiqua"/>
          <w:sz w:val="20"/>
        </w:rPr>
        <w:t>__________</w:t>
      </w:r>
      <w:r w:rsidRPr="002E498A">
        <w:rPr>
          <w:rFonts w:ascii="Book Antiqua" w:hAnsi="Book Antiqua"/>
          <w:sz w:val="20"/>
        </w:rPr>
        <w:tab/>
        <w:t>Legible Handwriting or Typed</w:t>
      </w:r>
      <w:r w:rsidRPr="002E498A">
        <w:rPr>
          <w:rFonts w:ascii="Book Antiqua" w:hAnsi="Book Antiqua"/>
          <w:sz w:val="20"/>
        </w:rPr>
        <w:tab/>
        <w:t>__________</w:t>
      </w:r>
      <w:r w:rsidRPr="002E498A">
        <w:rPr>
          <w:rFonts w:ascii="Book Antiqua" w:hAnsi="Book Antiqua"/>
          <w:sz w:val="20"/>
        </w:rPr>
        <w:tab/>
        <w:t>Corrections Made Neatly</w:t>
      </w:r>
    </w:p>
    <w:p w:rsidR="006952E7" w:rsidRPr="002E498A" w:rsidRDefault="006952E7">
      <w:pPr>
        <w:rPr>
          <w:rFonts w:ascii="Book Antiqua" w:hAnsi="Book Antiqua"/>
          <w:sz w:val="22"/>
          <w:szCs w:val="22"/>
        </w:rPr>
      </w:pPr>
    </w:p>
    <w:p w:rsidR="006952E7" w:rsidRPr="002E498A" w:rsidRDefault="006952E7">
      <w:pPr>
        <w:rPr>
          <w:rFonts w:ascii="Book Antiqua" w:hAnsi="Book Antiqua"/>
          <w:sz w:val="22"/>
          <w:szCs w:val="22"/>
        </w:rPr>
      </w:pPr>
    </w:p>
    <w:p w:rsidR="006952E7" w:rsidRPr="002E498A" w:rsidRDefault="006952E7">
      <w:pPr>
        <w:rPr>
          <w:rFonts w:ascii="Book Antiqua" w:hAnsi="Book Antiqua"/>
          <w:b/>
          <w:sz w:val="22"/>
          <w:szCs w:val="22"/>
        </w:rPr>
      </w:pPr>
    </w:p>
    <w:p w:rsidR="006952E7" w:rsidRDefault="006952E7" w:rsidP="000B16A2">
      <w:pPr>
        <w:jc w:val="center"/>
        <w:rPr>
          <w:rFonts w:ascii="Book Antiqua" w:hAnsi="Book Antiqua"/>
          <w:b/>
          <w:sz w:val="22"/>
          <w:szCs w:val="22"/>
        </w:rPr>
      </w:pPr>
      <w:r w:rsidRPr="002E498A">
        <w:rPr>
          <w:rFonts w:ascii="Book Antiqua" w:hAnsi="Book Antiqua"/>
          <w:b/>
          <w:sz w:val="22"/>
          <w:szCs w:val="22"/>
        </w:rPr>
        <w:t>Bibliography/Credits for course sources, assignments, and rubrics:</w:t>
      </w:r>
    </w:p>
    <w:p w:rsidR="006952E7" w:rsidRPr="002E498A" w:rsidRDefault="006952E7" w:rsidP="000B16A2">
      <w:pPr>
        <w:jc w:val="center"/>
        <w:rPr>
          <w:rFonts w:ascii="Book Antiqua" w:hAnsi="Book Antiqua"/>
          <w:b/>
          <w:sz w:val="22"/>
          <w:szCs w:val="22"/>
        </w:rPr>
      </w:pPr>
    </w:p>
    <w:p w:rsidR="006952E7" w:rsidRPr="002E498A" w:rsidRDefault="006952E7">
      <w:pPr>
        <w:rPr>
          <w:rFonts w:ascii="Book Antiqua" w:hAnsi="Book Antiqua"/>
          <w:sz w:val="22"/>
          <w:szCs w:val="22"/>
        </w:rPr>
      </w:pPr>
      <w:r w:rsidRPr="002E498A">
        <w:rPr>
          <w:rFonts w:ascii="Book Antiqua" w:hAnsi="Book Antiqua"/>
          <w:sz w:val="22"/>
          <w:szCs w:val="22"/>
        </w:rPr>
        <w:t>http://www.sasked.gov.sk.ca/docs/cw20/assess.html#purpose</w:t>
      </w:r>
    </w:p>
    <w:p w:rsidR="006952E7" w:rsidRPr="002E498A" w:rsidRDefault="006952E7">
      <w:pPr>
        <w:rPr>
          <w:rFonts w:ascii="Book Antiqua" w:hAnsi="Book Antiqua"/>
          <w:sz w:val="22"/>
          <w:szCs w:val="22"/>
        </w:rPr>
      </w:pPr>
      <w:r w:rsidRPr="002E498A">
        <w:rPr>
          <w:rFonts w:ascii="Book Antiqua" w:hAnsi="Book Antiqua"/>
          <w:sz w:val="22"/>
          <w:szCs w:val="22"/>
        </w:rPr>
        <w:t>http://www.heinemann.com/shared/onlineresources/E01046/sample.pdf</w:t>
      </w:r>
    </w:p>
    <w:p w:rsidR="006952E7" w:rsidRPr="002E498A" w:rsidRDefault="006952E7">
      <w:pPr>
        <w:rPr>
          <w:rFonts w:ascii="Book Antiqua" w:hAnsi="Book Antiqua"/>
          <w:sz w:val="22"/>
          <w:szCs w:val="22"/>
        </w:rPr>
      </w:pPr>
      <w:r w:rsidRPr="002E498A">
        <w:rPr>
          <w:rFonts w:ascii="Book Antiqua" w:hAnsi="Book Antiqua"/>
          <w:sz w:val="22"/>
          <w:szCs w:val="22"/>
        </w:rPr>
        <w:t>http://www.enhancemyvocabulary.com/word-pairs.html</w:t>
      </w:r>
    </w:p>
    <w:p w:rsidR="006952E7" w:rsidRPr="002E498A" w:rsidRDefault="006952E7">
      <w:pPr>
        <w:rPr>
          <w:rFonts w:ascii="Book Antiqua" w:hAnsi="Book Antiqua"/>
          <w:sz w:val="22"/>
          <w:szCs w:val="22"/>
        </w:rPr>
      </w:pPr>
      <w:r w:rsidRPr="002E498A">
        <w:rPr>
          <w:rFonts w:ascii="Book Antiqua" w:hAnsi="Book Antiqua"/>
          <w:sz w:val="22"/>
          <w:szCs w:val="22"/>
        </w:rPr>
        <w:t>http://creativewritingprompts.com</w:t>
      </w:r>
    </w:p>
    <w:p w:rsidR="006952E7" w:rsidRPr="002E498A" w:rsidRDefault="006952E7">
      <w:pPr>
        <w:rPr>
          <w:rFonts w:ascii="Book Antiqua" w:hAnsi="Book Antiqua"/>
          <w:sz w:val="22"/>
          <w:szCs w:val="22"/>
        </w:rPr>
      </w:pPr>
      <w:r w:rsidRPr="002E498A">
        <w:rPr>
          <w:rFonts w:ascii="Book Antiqua" w:hAnsi="Book Antiqua"/>
          <w:sz w:val="22"/>
          <w:szCs w:val="22"/>
        </w:rPr>
        <w:t>www.teacher2b.com/creative/creativp.htm</w:t>
      </w:r>
    </w:p>
    <w:p w:rsidR="006952E7" w:rsidRPr="002E498A" w:rsidRDefault="006952E7">
      <w:pPr>
        <w:rPr>
          <w:rFonts w:ascii="Book Antiqua" w:hAnsi="Book Antiqua"/>
          <w:sz w:val="22"/>
          <w:szCs w:val="22"/>
        </w:rPr>
      </w:pPr>
      <w:r w:rsidRPr="002E498A">
        <w:rPr>
          <w:rFonts w:ascii="Book Antiqua" w:hAnsi="Book Antiqua"/>
          <w:sz w:val="22"/>
          <w:szCs w:val="22"/>
        </w:rPr>
        <w:t>http://homepage.mac.com/mseffie/assignments/portfolio_unit/portfolio.pdf</w:t>
      </w:r>
    </w:p>
    <w:p w:rsidR="006952E7" w:rsidRPr="002E498A" w:rsidRDefault="006952E7">
      <w:pPr>
        <w:rPr>
          <w:rFonts w:ascii="Book Antiqua" w:hAnsi="Book Antiqua"/>
          <w:sz w:val="22"/>
          <w:szCs w:val="22"/>
        </w:rPr>
      </w:pPr>
    </w:p>
    <w:p w:rsidR="006952E7" w:rsidRPr="002E498A" w:rsidRDefault="006952E7" w:rsidP="000B16A2">
      <w:pPr>
        <w:ind w:left="630" w:hanging="630"/>
        <w:rPr>
          <w:rFonts w:ascii="Book Antiqua" w:hAnsi="Book Antiqua"/>
          <w:sz w:val="22"/>
          <w:szCs w:val="22"/>
        </w:rPr>
      </w:pPr>
      <w:r w:rsidRPr="002E498A">
        <w:rPr>
          <w:rFonts w:ascii="Book Antiqua" w:hAnsi="Book Antiqua"/>
          <w:sz w:val="22"/>
          <w:szCs w:val="22"/>
        </w:rPr>
        <w:t xml:space="preserve">Beckett, Samuel. </w:t>
      </w:r>
      <w:r w:rsidRPr="002E498A">
        <w:rPr>
          <w:rFonts w:ascii="Book Antiqua" w:hAnsi="Book Antiqua"/>
          <w:sz w:val="22"/>
          <w:szCs w:val="22"/>
          <w:u w:val="single"/>
        </w:rPr>
        <w:t>Waiting for Godot</w:t>
      </w:r>
      <w:r w:rsidRPr="002E498A">
        <w:rPr>
          <w:rFonts w:ascii="Book Antiqua" w:hAnsi="Book Antiqua"/>
          <w:sz w:val="22"/>
          <w:szCs w:val="22"/>
        </w:rPr>
        <w:t xml:space="preserve">. Grove Press, </w:t>
      </w:r>
      <w:smartTag w:uri="urn:schemas-microsoft-com:office:smarttags" w:element="place">
        <w:smartTag w:uri="urn:schemas-microsoft-com:office:smarttags" w:element="State">
          <w:r w:rsidRPr="002E498A">
            <w:rPr>
              <w:rFonts w:ascii="Book Antiqua" w:hAnsi="Book Antiqua"/>
              <w:sz w:val="22"/>
              <w:szCs w:val="22"/>
            </w:rPr>
            <w:t>New York</w:t>
          </w:r>
        </w:smartTag>
      </w:smartTag>
      <w:r w:rsidRPr="002E498A">
        <w:rPr>
          <w:rFonts w:ascii="Book Antiqua" w:hAnsi="Book Antiqua"/>
          <w:sz w:val="22"/>
          <w:szCs w:val="22"/>
        </w:rPr>
        <w:t>: 1954.</w:t>
      </w:r>
    </w:p>
    <w:p w:rsidR="006952E7" w:rsidRPr="002E498A" w:rsidRDefault="006952E7" w:rsidP="000B16A2">
      <w:pPr>
        <w:ind w:left="630" w:hanging="630"/>
        <w:rPr>
          <w:rFonts w:ascii="Book Antiqua" w:hAnsi="Book Antiqua"/>
          <w:sz w:val="22"/>
          <w:szCs w:val="22"/>
        </w:rPr>
      </w:pPr>
      <w:r w:rsidRPr="002E498A">
        <w:rPr>
          <w:rFonts w:ascii="Book Antiqua" w:hAnsi="Book Antiqua"/>
          <w:sz w:val="22"/>
          <w:szCs w:val="22"/>
        </w:rPr>
        <w:t xml:space="preserve">Beckson, Karl and Arthur Ganz. </w:t>
      </w:r>
      <w:r w:rsidRPr="002E498A">
        <w:rPr>
          <w:rFonts w:ascii="Book Antiqua" w:hAnsi="Book Antiqua"/>
          <w:sz w:val="22"/>
          <w:szCs w:val="22"/>
          <w:u w:val="single"/>
        </w:rPr>
        <w:t>Literary Terms: A Dictionary</w:t>
      </w:r>
      <w:r w:rsidRPr="002E498A">
        <w:rPr>
          <w:rFonts w:ascii="Book Antiqua" w:hAnsi="Book Antiqua"/>
          <w:sz w:val="22"/>
          <w:szCs w:val="22"/>
        </w:rPr>
        <w:t xml:space="preserve">. Farrar, Straus and </w:t>
      </w:r>
      <w:smartTag w:uri="urn:schemas-microsoft-com:office:smarttags" w:element="place">
        <w:smartTag w:uri="urn:schemas-microsoft-com:office:smarttags" w:element="City">
          <w:r w:rsidRPr="002E498A">
            <w:rPr>
              <w:rFonts w:ascii="Book Antiqua" w:hAnsi="Book Antiqua"/>
              <w:sz w:val="22"/>
              <w:szCs w:val="22"/>
            </w:rPr>
            <w:t>Giroux</w:t>
          </w:r>
        </w:smartTag>
        <w:r w:rsidRPr="002E498A">
          <w:rPr>
            <w:rFonts w:ascii="Book Antiqua" w:hAnsi="Book Antiqua"/>
            <w:sz w:val="22"/>
            <w:szCs w:val="22"/>
          </w:rPr>
          <w:t xml:space="preserve">, </w:t>
        </w:r>
        <w:smartTag w:uri="urn:schemas-microsoft-com:office:smarttags" w:element="State">
          <w:r w:rsidRPr="002E498A">
            <w:rPr>
              <w:rFonts w:ascii="Book Antiqua" w:hAnsi="Book Antiqua"/>
              <w:sz w:val="22"/>
              <w:szCs w:val="22"/>
            </w:rPr>
            <w:t>New York</w:t>
          </w:r>
        </w:smartTag>
      </w:smartTag>
      <w:r w:rsidRPr="002E498A">
        <w:rPr>
          <w:rFonts w:ascii="Book Antiqua" w:hAnsi="Book Antiqua"/>
          <w:sz w:val="22"/>
          <w:szCs w:val="22"/>
        </w:rPr>
        <w:t xml:space="preserve">: 1989. </w:t>
      </w:r>
    </w:p>
    <w:p w:rsidR="006952E7" w:rsidRPr="002E498A" w:rsidRDefault="006952E7" w:rsidP="000B16A2">
      <w:pPr>
        <w:ind w:left="630" w:hanging="630"/>
        <w:rPr>
          <w:rFonts w:ascii="Book Antiqua" w:hAnsi="Book Antiqua"/>
          <w:sz w:val="22"/>
          <w:szCs w:val="22"/>
        </w:rPr>
      </w:pPr>
      <w:r w:rsidRPr="002E498A">
        <w:rPr>
          <w:rFonts w:ascii="Book Antiqua" w:hAnsi="Book Antiqua"/>
          <w:sz w:val="22"/>
          <w:szCs w:val="22"/>
        </w:rPr>
        <w:t xml:space="preserve">Conrad, Joseph. </w:t>
      </w:r>
      <w:r w:rsidRPr="002E498A">
        <w:rPr>
          <w:rFonts w:ascii="Book Antiqua" w:hAnsi="Book Antiqua"/>
          <w:sz w:val="22"/>
          <w:szCs w:val="22"/>
          <w:u w:val="single"/>
        </w:rPr>
        <w:t>The Heart of Darkness.</w:t>
      </w:r>
      <w:r w:rsidRPr="002E498A">
        <w:rPr>
          <w:rFonts w:ascii="Book Antiqua" w:hAnsi="Book Antiqua"/>
          <w:sz w:val="22"/>
          <w:szCs w:val="22"/>
        </w:rPr>
        <w:t xml:space="preserve"> </w:t>
      </w:r>
    </w:p>
    <w:p w:rsidR="006952E7" w:rsidRPr="002E498A" w:rsidRDefault="006952E7" w:rsidP="000B16A2">
      <w:pPr>
        <w:ind w:left="630" w:hanging="630"/>
        <w:rPr>
          <w:rFonts w:ascii="Book Antiqua" w:hAnsi="Book Antiqua"/>
          <w:sz w:val="22"/>
          <w:szCs w:val="22"/>
        </w:rPr>
      </w:pPr>
      <w:r w:rsidRPr="002E498A">
        <w:rPr>
          <w:rFonts w:ascii="Book Antiqua" w:hAnsi="Book Antiqua"/>
          <w:sz w:val="22"/>
          <w:szCs w:val="22"/>
        </w:rPr>
        <w:t xml:space="preserve">Faulkner, William. </w:t>
      </w:r>
      <w:r w:rsidRPr="002E498A">
        <w:rPr>
          <w:rFonts w:ascii="Book Antiqua" w:hAnsi="Book Antiqua"/>
          <w:sz w:val="22"/>
          <w:szCs w:val="22"/>
          <w:u w:val="single"/>
        </w:rPr>
        <w:t>The Sound and the Fury</w:t>
      </w:r>
      <w:r w:rsidRPr="002E498A">
        <w:rPr>
          <w:rFonts w:ascii="Book Antiqua" w:hAnsi="Book Antiqua"/>
          <w:sz w:val="22"/>
          <w:szCs w:val="22"/>
        </w:rPr>
        <w:t xml:space="preserve">. </w:t>
      </w:r>
    </w:p>
    <w:p w:rsidR="006952E7" w:rsidRPr="002E498A" w:rsidRDefault="006952E7" w:rsidP="000B16A2">
      <w:pPr>
        <w:ind w:left="630" w:hanging="630"/>
        <w:rPr>
          <w:rFonts w:ascii="Book Antiqua" w:hAnsi="Book Antiqua"/>
          <w:sz w:val="22"/>
          <w:szCs w:val="22"/>
        </w:rPr>
      </w:pPr>
      <w:r w:rsidRPr="002E498A">
        <w:rPr>
          <w:rFonts w:ascii="Book Antiqua" w:hAnsi="Book Antiqua"/>
          <w:sz w:val="22"/>
          <w:szCs w:val="22"/>
        </w:rPr>
        <w:t xml:space="preserve">Hemingway, Ernest. </w:t>
      </w:r>
      <w:r w:rsidRPr="002E498A">
        <w:rPr>
          <w:rFonts w:ascii="Book Antiqua" w:hAnsi="Book Antiqua"/>
          <w:sz w:val="22"/>
          <w:szCs w:val="22"/>
          <w:u w:val="single"/>
        </w:rPr>
        <w:t>The Short Stories</w:t>
      </w:r>
      <w:r w:rsidRPr="002E498A">
        <w:rPr>
          <w:rFonts w:ascii="Book Antiqua" w:hAnsi="Book Antiqua"/>
          <w:sz w:val="22"/>
          <w:szCs w:val="22"/>
        </w:rPr>
        <w:t xml:space="preserve">. </w:t>
      </w:r>
      <w:smartTag w:uri="urn:schemas-microsoft-com:office:smarttags" w:element="place">
        <w:smartTag w:uri="urn:schemas-microsoft-com:office:smarttags" w:element="City">
          <w:r w:rsidRPr="002E498A">
            <w:rPr>
              <w:rFonts w:ascii="Book Antiqua" w:hAnsi="Book Antiqua"/>
              <w:sz w:val="22"/>
              <w:szCs w:val="22"/>
            </w:rPr>
            <w:t>Scribner</w:t>
          </w:r>
        </w:smartTag>
        <w:r w:rsidRPr="002E498A">
          <w:rPr>
            <w:rFonts w:ascii="Book Antiqua" w:hAnsi="Book Antiqua"/>
            <w:sz w:val="22"/>
            <w:szCs w:val="22"/>
          </w:rPr>
          <w:t xml:space="preserve">, </w:t>
        </w:r>
        <w:smartTag w:uri="urn:schemas-microsoft-com:office:smarttags" w:element="State">
          <w:r w:rsidRPr="002E498A">
            <w:rPr>
              <w:rFonts w:ascii="Book Antiqua" w:hAnsi="Book Antiqua"/>
              <w:sz w:val="22"/>
              <w:szCs w:val="22"/>
            </w:rPr>
            <w:t>New York</w:t>
          </w:r>
        </w:smartTag>
      </w:smartTag>
      <w:r w:rsidRPr="002E498A">
        <w:rPr>
          <w:rFonts w:ascii="Book Antiqua" w:hAnsi="Book Antiqua"/>
          <w:sz w:val="22"/>
          <w:szCs w:val="22"/>
        </w:rPr>
        <w:t>: 1966.</w:t>
      </w:r>
    </w:p>
    <w:p w:rsidR="006952E7" w:rsidRPr="002E498A" w:rsidRDefault="006952E7" w:rsidP="000B16A2">
      <w:pPr>
        <w:ind w:left="630" w:hanging="630"/>
        <w:rPr>
          <w:rFonts w:ascii="Book Antiqua" w:hAnsi="Book Antiqua"/>
          <w:sz w:val="22"/>
          <w:szCs w:val="22"/>
        </w:rPr>
      </w:pPr>
      <w:r w:rsidRPr="002E498A">
        <w:rPr>
          <w:rFonts w:ascii="Book Antiqua" w:hAnsi="Book Antiqua"/>
          <w:sz w:val="22"/>
          <w:szCs w:val="22"/>
        </w:rPr>
        <w:t xml:space="preserve">Lewis, C.S. </w:t>
      </w:r>
      <w:r w:rsidRPr="002E498A">
        <w:rPr>
          <w:rFonts w:ascii="Book Antiqua" w:hAnsi="Book Antiqua"/>
          <w:sz w:val="22"/>
          <w:szCs w:val="22"/>
          <w:u w:val="single"/>
        </w:rPr>
        <w:t>The Screwtape Letters</w:t>
      </w:r>
      <w:r w:rsidRPr="002E498A">
        <w:rPr>
          <w:rFonts w:ascii="Book Antiqua" w:hAnsi="Book Antiqua"/>
          <w:sz w:val="22"/>
          <w:szCs w:val="22"/>
        </w:rPr>
        <w:t xml:space="preserve">. </w:t>
      </w:r>
    </w:p>
    <w:p w:rsidR="006952E7" w:rsidRPr="002E498A" w:rsidRDefault="006952E7" w:rsidP="000B16A2">
      <w:pPr>
        <w:ind w:left="630" w:hanging="630"/>
        <w:rPr>
          <w:rFonts w:ascii="Book Antiqua" w:hAnsi="Book Antiqua"/>
          <w:sz w:val="22"/>
          <w:szCs w:val="22"/>
        </w:rPr>
      </w:pPr>
      <w:r w:rsidRPr="002E498A">
        <w:rPr>
          <w:rFonts w:ascii="Book Antiqua" w:hAnsi="Book Antiqua"/>
          <w:sz w:val="22"/>
          <w:szCs w:val="22"/>
        </w:rPr>
        <w:t xml:space="preserve">Lynn, Steven. </w:t>
      </w:r>
      <w:r w:rsidRPr="002E498A">
        <w:rPr>
          <w:rFonts w:ascii="Book Antiqua" w:hAnsi="Book Antiqua"/>
          <w:sz w:val="22"/>
          <w:szCs w:val="22"/>
          <w:u w:val="single"/>
        </w:rPr>
        <w:t>Texts and Contexts: Writing About Literature and Critical Theory</w:t>
      </w:r>
      <w:r w:rsidRPr="002E498A">
        <w:rPr>
          <w:rFonts w:ascii="Book Antiqua" w:hAnsi="Book Antiqua"/>
          <w:sz w:val="22"/>
          <w:szCs w:val="22"/>
        </w:rPr>
        <w:t xml:space="preserve">. </w:t>
      </w:r>
      <w:smartTag w:uri="urn:schemas-microsoft-com:office:smarttags" w:element="place">
        <w:smartTag w:uri="urn:schemas-microsoft-com:office:smarttags" w:element="City">
          <w:r w:rsidRPr="002E498A">
            <w:rPr>
              <w:rFonts w:ascii="Book Antiqua" w:hAnsi="Book Antiqua"/>
              <w:sz w:val="22"/>
              <w:szCs w:val="22"/>
            </w:rPr>
            <w:t>Longman</w:t>
          </w:r>
        </w:smartTag>
        <w:r w:rsidRPr="002E498A">
          <w:rPr>
            <w:rFonts w:ascii="Book Antiqua" w:hAnsi="Book Antiqua"/>
            <w:sz w:val="22"/>
            <w:szCs w:val="22"/>
          </w:rPr>
          <w:t xml:space="preserve">, </w:t>
        </w:r>
        <w:smartTag w:uri="urn:schemas-microsoft-com:office:smarttags" w:element="State">
          <w:r w:rsidRPr="002E498A">
            <w:rPr>
              <w:rFonts w:ascii="Book Antiqua" w:hAnsi="Book Antiqua"/>
              <w:sz w:val="22"/>
              <w:szCs w:val="22"/>
            </w:rPr>
            <w:t>New York</w:t>
          </w:r>
        </w:smartTag>
      </w:smartTag>
      <w:r w:rsidRPr="002E498A">
        <w:rPr>
          <w:rFonts w:ascii="Book Antiqua" w:hAnsi="Book Antiqua"/>
          <w:sz w:val="22"/>
          <w:szCs w:val="22"/>
        </w:rPr>
        <w:t xml:space="preserve">: 2001. </w:t>
      </w:r>
    </w:p>
    <w:p w:rsidR="006952E7" w:rsidRPr="002E498A" w:rsidRDefault="006952E7">
      <w:pPr>
        <w:rPr>
          <w:rFonts w:ascii="Book Antiqua" w:hAnsi="Book Antiqua"/>
          <w:sz w:val="22"/>
          <w:szCs w:val="22"/>
        </w:rPr>
      </w:pPr>
      <w:r w:rsidRPr="002E498A">
        <w:rPr>
          <w:rFonts w:ascii="Book Antiqua" w:hAnsi="Book Antiqua"/>
          <w:sz w:val="22"/>
          <w:szCs w:val="22"/>
        </w:rPr>
        <w:t xml:space="preserve">Poe, Edgar Allen. </w:t>
      </w:r>
      <w:r w:rsidRPr="002E498A">
        <w:rPr>
          <w:rFonts w:ascii="Book Antiqua" w:hAnsi="Book Antiqua"/>
          <w:i/>
          <w:sz w:val="22"/>
          <w:szCs w:val="22"/>
          <w:u w:val="single"/>
        </w:rPr>
        <w:t>The Gold-Bug</w:t>
      </w:r>
      <w:r w:rsidRPr="002E498A">
        <w:rPr>
          <w:rFonts w:ascii="Book Antiqua" w:hAnsi="Book Antiqua"/>
          <w:sz w:val="22"/>
          <w:szCs w:val="22"/>
          <w:u w:val="single"/>
        </w:rPr>
        <w:t xml:space="preserve"> and Other Tales</w:t>
      </w:r>
      <w:r w:rsidRPr="002E498A">
        <w:rPr>
          <w:rFonts w:ascii="Book Antiqua" w:hAnsi="Book Antiqua"/>
          <w:sz w:val="22"/>
          <w:szCs w:val="22"/>
        </w:rPr>
        <w:t xml:space="preserve">. </w:t>
      </w:r>
      <w:smartTag w:uri="urn:schemas-microsoft-com:office:smarttags" w:element="City">
        <w:r w:rsidRPr="002E498A">
          <w:rPr>
            <w:rFonts w:ascii="Book Antiqua" w:hAnsi="Book Antiqua"/>
            <w:sz w:val="22"/>
            <w:szCs w:val="22"/>
          </w:rPr>
          <w:t>Dover</w:t>
        </w:r>
      </w:smartTag>
      <w:r w:rsidRPr="002E498A">
        <w:rPr>
          <w:rFonts w:ascii="Book Antiqua" w:hAnsi="Book Antiqua"/>
          <w:sz w:val="22"/>
          <w:szCs w:val="22"/>
        </w:rPr>
        <w:t xml:space="preserve"> Publications, </w:t>
      </w:r>
      <w:smartTag w:uri="urn:schemas-microsoft-com:office:smarttags" w:element="place">
        <w:smartTag w:uri="urn:schemas-microsoft-com:office:smarttags" w:element="State">
          <w:r w:rsidRPr="002E498A">
            <w:rPr>
              <w:rFonts w:ascii="Book Antiqua" w:hAnsi="Book Antiqua"/>
              <w:sz w:val="22"/>
              <w:szCs w:val="22"/>
            </w:rPr>
            <w:t>New York</w:t>
          </w:r>
        </w:smartTag>
      </w:smartTag>
      <w:r w:rsidRPr="002E498A">
        <w:rPr>
          <w:rFonts w:ascii="Book Antiqua" w:hAnsi="Book Antiqua"/>
          <w:sz w:val="22"/>
          <w:szCs w:val="22"/>
        </w:rPr>
        <w:t xml:space="preserve">: 1991. </w:t>
      </w:r>
    </w:p>
    <w:p w:rsidR="006952E7" w:rsidRPr="002E498A" w:rsidRDefault="006952E7">
      <w:pPr>
        <w:rPr>
          <w:sz w:val="22"/>
          <w:szCs w:val="22"/>
        </w:rPr>
      </w:pPr>
    </w:p>
    <w:p w:rsidR="006952E7" w:rsidRDefault="006952E7"/>
    <w:sectPr w:rsidR="006952E7" w:rsidSect="00C46FBF">
      <w:type w:val="continuous"/>
      <w:pgSz w:w="12240" w:h="15840"/>
      <w:pgMar w:top="1080" w:right="1440" w:bottom="1080" w:left="1440" w:header="720" w:footer="720"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52E7" w:rsidRDefault="006952E7" w:rsidP="006D7D04">
      <w:r>
        <w:separator/>
      </w:r>
    </w:p>
  </w:endnote>
  <w:endnote w:type="continuationSeparator" w:id="0">
    <w:p w:rsidR="006952E7" w:rsidRDefault="006952E7" w:rsidP="006D7D04">
      <w:r>
        <w:continuationSeparator/>
      </w:r>
    </w:p>
  </w:endnote>
</w:endnotes>
</file>

<file path=word/fontTable.xml><?xml version="1.0" encoding="utf-8"?>
<w:fonts xmlns:r="http://schemas.openxmlformats.org/officeDocument/2006/relationships" xmlns:w="http://schemas.openxmlformats.org/wordprocessingml/2006/main">
  <w:font w:name="Zapf Dingbats">
    <w:altName w:val="Symbol"/>
    <w:panose1 w:val="00000000000000000000"/>
    <w:charset w:val="02"/>
    <w:family w:val="auto"/>
    <w:notTrueType/>
    <w:pitch w:val="variable"/>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Andalus">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52E7" w:rsidRDefault="006952E7" w:rsidP="006D7D04">
      <w:r>
        <w:separator/>
      </w:r>
    </w:p>
  </w:footnote>
  <w:footnote w:type="continuationSeparator" w:id="0">
    <w:p w:rsidR="006952E7" w:rsidRDefault="006952E7" w:rsidP="006D7D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2E7" w:rsidRPr="00D51DC7" w:rsidRDefault="006952E7" w:rsidP="00661ABE">
    <w:pPr>
      <w:pStyle w:val="Header"/>
      <w:tabs>
        <w:tab w:val="clear" w:pos="4680"/>
        <w:tab w:val="clear" w:pos="9360"/>
        <w:tab w:val="right" w:pos="10080"/>
      </w:tabs>
      <w:rPr>
        <w:rFonts w:ascii="Andalus" w:hAnsi="Andalus" w:cs="Andalus"/>
        <w:b/>
        <w:u w:val="single"/>
      </w:rPr>
    </w:pPr>
    <w:r w:rsidRPr="00D51DC7">
      <w:rPr>
        <w:rFonts w:ascii="Andalus" w:hAnsi="Andalus" w:cs="Andalus"/>
        <w:b/>
        <w:szCs w:val="24"/>
        <w:u w:val="single"/>
      </w:rPr>
      <w:t>Ms. O’Halloran</w:t>
    </w:r>
    <w:r>
      <w:rPr>
        <w:rFonts w:ascii="Andalus" w:hAnsi="Andalus" w:cs="Andalus"/>
        <w:b/>
        <w:szCs w:val="24"/>
        <w:u w:val="single"/>
      </w:rPr>
      <w:tab/>
    </w:r>
    <w:r w:rsidRPr="00D51DC7">
      <w:rPr>
        <w:rFonts w:ascii="Andalus" w:hAnsi="Andalus" w:cs="Andalus"/>
        <w:b/>
        <w:szCs w:val="24"/>
        <w:u w:val="single"/>
      </w:rPr>
      <w:t>Creative Writing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E3C09"/>
    <w:multiLevelType w:val="hybridMultilevel"/>
    <w:tmpl w:val="036A7484"/>
    <w:lvl w:ilvl="0" w:tplc="1910CF8E">
      <w:numFmt w:val="bullet"/>
      <w:lvlText w:val=""/>
      <w:lvlJc w:val="left"/>
      <w:pPr>
        <w:ind w:left="900" w:hanging="540"/>
      </w:pPr>
      <w:rPr>
        <w:rFonts w:ascii="Zapf Dingbats" w:eastAsia="Times New Roman" w:hAnsi="Zapf Dingbats" w:hint="default"/>
        <w:b/>
        <w:sz w:val="3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756894"/>
    <w:multiLevelType w:val="hybridMultilevel"/>
    <w:tmpl w:val="FA9AA3B0"/>
    <w:lvl w:ilvl="0" w:tplc="3FEA40FE">
      <w:start w:val="1"/>
      <w:numFmt w:val="bullet"/>
      <w:lvlText w:val=""/>
      <w:lvlJc w:val="left"/>
      <w:pPr>
        <w:ind w:left="900" w:hanging="540"/>
      </w:pPr>
      <w:rPr>
        <w:rFonts w:ascii="Wingdings" w:hAnsi="Wingdings" w:hint="default"/>
        <w:b w:val="0"/>
        <w:sz w:val="3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CB4C09"/>
    <w:multiLevelType w:val="hybridMultilevel"/>
    <w:tmpl w:val="94E6E5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AB6B5D"/>
    <w:multiLevelType w:val="hybridMultilevel"/>
    <w:tmpl w:val="E52EBC26"/>
    <w:lvl w:ilvl="0" w:tplc="4FF61FB6">
      <w:numFmt w:val="bullet"/>
      <w:lvlText w:val=""/>
      <w:lvlJc w:val="left"/>
      <w:pPr>
        <w:ind w:left="900" w:hanging="540"/>
      </w:pPr>
      <w:rPr>
        <w:rFonts w:ascii="Zapf Dingbats" w:eastAsia="Times New Roman" w:hAnsi="Zapf Dingbats" w:hint="default"/>
        <w:b/>
        <w:sz w:val="3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9F73CB"/>
    <w:multiLevelType w:val="hybridMultilevel"/>
    <w:tmpl w:val="2BEA263A"/>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nsid w:val="68944C18"/>
    <w:multiLevelType w:val="hybridMultilevel"/>
    <w:tmpl w:val="0488440C"/>
    <w:lvl w:ilvl="0" w:tplc="1910CF8E">
      <w:numFmt w:val="bullet"/>
      <w:lvlText w:val=""/>
      <w:lvlJc w:val="left"/>
      <w:pPr>
        <w:ind w:left="900" w:hanging="540"/>
      </w:pPr>
      <w:rPr>
        <w:rFonts w:ascii="Zapf Dingbats" w:eastAsia="Times New Roman" w:hAnsi="Zapf Dingbats" w:hint="default"/>
        <w:b/>
        <w:sz w:val="3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3C649BB"/>
    <w:multiLevelType w:val="hybridMultilevel"/>
    <w:tmpl w:val="856053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BB3662"/>
    <w:multiLevelType w:val="hybridMultilevel"/>
    <w:tmpl w:val="42541C80"/>
    <w:lvl w:ilvl="0" w:tplc="1910CF8E">
      <w:numFmt w:val="bullet"/>
      <w:lvlText w:val=""/>
      <w:lvlJc w:val="left"/>
      <w:pPr>
        <w:ind w:left="900" w:hanging="540"/>
      </w:pPr>
      <w:rPr>
        <w:rFonts w:ascii="Zapf Dingbats" w:eastAsia="Times New Roman" w:hAnsi="Zapf Dingbats" w:hint="default"/>
        <w:b/>
        <w:sz w:val="3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BA4F3C"/>
    <w:multiLevelType w:val="hybridMultilevel"/>
    <w:tmpl w:val="E4E25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6"/>
  </w:num>
  <w:num w:numId="4">
    <w:abstractNumId w:val="3"/>
  </w:num>
  <w:num w:numId="5">
    <w:abstractNumId w:val="2"/>
  </w:num>
  <w:num w:numId="6">
    <w:abstractNumId w:val="0"/>
  </w:num>
  <w:num w:numId="7">
    <w:abstractNumId w:val="5"/>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3017"/>
    <w:rsid w:val="000B16A2"/>
    <w:rsid w:val="000C6055"/>
    <w:rsid w:val="00117EEE"/>
    <w:rsid w:val="0018502E"/>
    <w:rsid w:val="001B4D83"/>
    <w:rsid w:val="0027546C"/>
    <w:rsid w:val="002E498A"/>
    <w:rsid w:val="00304C1A"/>
    <w:rsid w:val="003A4F97"/>
    <w:rsid w:val="00661ABE"/>
    <w:rsid w:val="00682C38"/>
    <w:rsid w:val="006952E7"/>
    <w:rsid w:val="006D7D04"/>
    <w:rsid w:val="006F1EFB"/>
    <w:rsid w:val="00714678"/>
    <w:rsid w:val="00767326"/>
    <w:rsid w:val="007A5FF0"/>
    <w:rsid w:val="007D4CB3"/>
    <w:rsid w:val="00956D56"/>
    <w:rsid w:val="00B46C34"/>
    <w:rsid w:val="00B8588C"/>
    <w:rsid w:val="00BB0DD1"/>
    <w:rsid w:val="00BE2B19"/>
    <w:rsid w:val="00C444F8"/>
    <w:rsid w:val="00C46FBF"/>
    <w:rsid w:val="00C71836"/>
    <w:rsid w:val="00C92983"/>
    <w:rsid w:val="00CF6061"/>
    <w:rsid w:val="00D51DC7"/>
    <w:rsid w:val="00DC3017"/>
    <w:rsid w:val="00E378B7"/>
    <w:rsid w:val="00EC64C8"/>
    <w:rsid w:val="00ED6328"/>
    <w:rsid w:val="00EE17E9"/>
    <w:rsid w:val="00F23DDE"/>
    <w:rsid w:val="00F96D8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017"/>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pPr>
    <w:rPr>
      <w:rFonts w:ascii="Times" w:eastAsia="Times New Roman" w:hAnsi="Times"/>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sid w:val="00DC3017"/>
  </w:style>
  <w:style w:type="character" w:customStyle="1" w:styleId="EndnoteTextChar">
    <w:name w:val="Endnote Text Char"/>
    <w:basedOn w:val="DefaultParagraphFont"/>
    <w:link w:val="EndnoteText"/>
    <w:uiPriority w:val="99"/>
    <w:locked/>
    <w:rsid w:val="00DC3017"/>
    <w:rPr>
      <w:rFonts w:ascii="Times" w:hAnsi="Times" w:cs="Times New Roman"/>
      <w:sz w:val="20"/>
      <w:szCs w:val="20"/>
    </w:rPr>
  </w:style>
  <w:style w:type="paragraph" w:customStyle="1" w:styleId="Columns">
    <w:name w:val="Columns"/>
    <w:basedOn w:val="Normal"/>
    <w:uiPriority w:val="99"/>
    <w:rsid w:val="00DC3017"/>
    <w:pPr>
      <w:tabs>
        <w:tab w:val="clear" w:pos="360"/>
        <w:tab w:val="clear" w:pos="720"/>
        <w:tab w:val="clear" w:pos="1440"/>
        <w:tab w:val="clear" w:pos="2160"/>
        <w:tab w:val="clear" w:pos="2880"/>
        <w:tab w:val="clear" w:pos="3600"/>
        <w:tab w:val="clear" w:pos="4320"/>
        <w:tab w:val="clear" w:pos="5040"/>
        <w:tab w:val="left" w:pos="540"/>
        <w:tab w:val="left" w:pos="1080"/>
        <w:tab w:val="left" w:pos="1620"/>
        <w:tab w:val="left" w:pos="4680"/>
        <w:tab w:val="left" w:pos="5220"/>
        <w:tab w:val="left" w:pos="12960"/>
        <w:tab w:val="left" w:pos="13680"/>
        <w:tab w:val="left" w:pos="14400"/>
        <w:tab w:val="left" w:pos="15120"/>
      </w:tabs>
    </w:pPr>
  </w:style>
  <w:style w:type="paragraph" w:styleId="BlockText">
    <w:name w:val="Block Text"/>
    <w:basedOn w:val="Normal"/>
    <w:uiPriority w:val="99"/>
    <w:rsid w:val="00DC3017"/>
    <w:pPr>
      <w:widowControl w:val="0"/>
      <w:tabs>
        <w:tab w:val="clear" w:pos="360"/>
        <w:tab w:val="clear" w:pos="720"/>
        <w:tab w:val="clear" w:pos="1440"/>
        <w:tab w:val="clear" w:pos="2160"/>
        <w:tab w:val="clear" w:pos="2880"/>
        <w:tab w:val="clear" w:pos="3600"/>
        <w:tab w:val="clear" w:pos="4320"/>
        <w:tab w:val="clear" w:pos="5040"/>
        <w:tab w:val="clear" w:pos="8640"/>
        <w:tab w:val="left" w:pos="540"/>
        <w:tab w:val="left" w:pos="1080"/>
        <w:tab w:val="left" w:pos="1620"/>
        <w:tab w:val="left" w:pos="4680"/>
        <w:tab w:val="left" w:pos="5220"/>
        <w:tab w:val="left" w:pos="12960"/>
        <w:tab w:val="left" w:pos="13680"/>
        <w:tab w:val="left" w:pos="14400"/>
        <w:tab w:val="left" w:pos="15120"/>
      </w:tabs>
      <w:ind w:left="1080" w:right="1440"/>
    </w:pPr>
  </w:style>
  <w:style w:type="paragraph" w:customStyle="1" w:styleId="Checklist">
    <w:name w:val="Checklist"/>
    <w:basedOn w:val="Normal"/>
    <w:uiPriority w:val="99"/>
    <w:rsid w:val="00DC3017"/>
    <w:pPr>
      <w:tabs>
        <w:tab w:val="clear" w:pos="360"/>
        <w:tab w:val="clear" w:pos="1440"/>
        <w:tab w:val="clear" w:pos="2160"/>
        <w:tab w:val="left" w:pos="1160"/>
        <w:tab w:val="left" w:pos="2400"/>
        <w:tab w:val="left" w:pos="12960"/>
      </w:tabs>
      <w:spacing w:line="360" w:lineRule="atLeast"/>
    </w:pPr>
  </w:style>
  <w:style w:type="paragraph" w:styleId="BalloonText">
    <w:name w:val="Balloon Text"/>
    <w:basedOn w:val="Normal"/>
    <w:link w:val="BalloonTextChar"/>
    <w:uiPriority w:val="99"/>
    <w:semiHidden/>
    <w:rsid w:val="00DC301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C3017"/>
    <w:rPr>
      <w:rFonts w:ascii="Tahoma" w:hAnsi="Tahoma" w:cs="Tahoma"/>
      <w:sz w:val="16"/>
      <w:szCs w:val="16"/>
    </w:rPr>
  </w:style>
  <w:style w:type="paragraph" w:styleId="ListParagraph">
    <w:name w:val="List Paragraph"/>
    <w:basedOn w:val="Normal"/>
    <w:uiPriority w:val="99"/>
    <w:qFormat/>
    <w:rsid w:val="001B4D83"/>
    <w:pPr>
      <w:ind w:left="720"/>
      <w:contextualSpacing/>
    </w:pPr>
  </w:style>
  <w:style w:type="paragraph" w:styleId="Header">
    <w:name w:val="header"/>
    <w:basedOn w:val="Normal"/>
    <w:link w:val="HeaderChar"/>
    <w:uiPriority w:val="99"/>
    <w:semiHidden/>
    <w:rsid w:val="006D7D04"/>
    <w:pPr>
      <w:tabs>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10080"/>
        <w:tab w:val="clear" w:pos="10800"/>
        <w:tab w:val="clear" w:pos="11520"/>
        <w:tab w:val="clear" w:pos="12240"/>
        <w:tab w:val="center" w:pos="4680"/>
        <w:tab w:val="right" w:pos="9360"/>
      </w:tabs>
    </w:pPr>
  </w:style>
  <w:style w:type="character" w:customStyle="1" w:styleId="HeaderChar">
    <w:name w:val="Header Char"/>
    <w:basedOn w:val="DefaultParagraphFont"/>
    <w:link w:val="Header"/>
    <w:uiPriority w:val="99"/>
    <w:semiHidden/>
    <w:locked/>
    <w:rsid w:val="006D7D04"/>
    <w:rPr>
      <w:rFonts w:ascii="Times" w:hAnsi="Times" w:cs="Times New Roman"/>
      <w:sz w:val="20"/>
      <w:szCs w:val="20"/>
    </w:rPr>
  </w:style>
  <w:style w:type="paragraph" w:styleId="Footer">
    <w:name w:val="footer"/>
    <w:basedOn w:val="Normal"/>
    <w:link w:val="FooterChar"/>
    <w:uiPriority w:val="99"/>
    <w:semiHidden/>
    <w:rsid w:val="006D7D04"/>
    <w:pPr>
      <w:tabs>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10080"/>
        <w:tab w:val="clear" w:pos="10800"/>
        <w:tab w:val="clear" w:pos="11520"/>
        <w:tab w:val="clear" w:pos="12240"/>
        <w:tab w:val="center" w:pos="4680"/>
        <w:tab w:val="right" w:pos="9360"/>
      </w:tabs>
    </w:pPr>
  </w:style>
  <w:style w:type="character" w:customStyle="1" w:styleId="FooterChar">
    <w:name w:val="Footer Char"/>
    <w:basedOn w:val="DefaultParagraphFont"/>
    <w:link w:val="Footer"/>
    <w:uiPriority w:val="99"/>
    <w:semiHidden/>
    <w:locked/>
    <w:rsid w:val="006D7D04"/>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119</TotalTime>
  <Pages>6</Pages>
  <Words>1429</Words>
  <Characters>8148</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 O’Halloran</dc:title>
  <dc:subject/>
  <dc:creator>Meg</dc:creator>
  <cp:keywords/>
  <dc:description/>
  <cp:lastModifiedBy>generic</cp:lastModifiedBy>
  <cp:revision>15</cp:revision>
  <cp:lastPrinted>2010-09-03T19:35:00Z</cp:lastPrinted>
  <dcterms:created xsi:type="dcterms:W3CDTF">2010-08-27T21:40:00Z</dcterms:created>
  <dcterms:modified xsi:type="dcterms:W3CDTF">2010-09-03T19:37:00Z</dcterms:modified>
</cp:coreProperties>
</file>